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中共密山市当壁镇临河村党支部</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关于巡察整改</w:t>
      </w:r>
      <w:r>
        <w:rPr>
          <w:rFonts w:hint="eastAsia" w:ascii="方正小标宋简体" w:hAnsi="方正小标宋简体" w:eastAsia="方正小标宋简体" w:cs="方正小标宋简体"/>
          <w:b w:val="0"/>
          <w:bCs w:val="0"/>
          <w:sz w:val="44"/>
          <w:szCs w:val="44"/>
          <w:lang w:eastAsia="zh-CN"/>
        </w:rPr>
        <w:t>阶段进展</w:t>
      </w:r>
      <w:r>
        <w:rPr>
          <w:rFonts w:hint="eastAsia" w:ascii="方正小标宋简体" w:hAnsi="方正小标宋简体" w:eastAsia="方正小标宋简体" w:cs="方正小标宋简体"/>
          <w:b w:val="0"/>
          <w:bCs w:val="0"/>
          <w:sz w:val="44"/>
          <w:szCs w:val="44"/>
        </w:rPr>
        <w:t>情况的通报</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jc w:val="both"/>
        <w:textAlignment w:val="auto"/>
        <w:rPr>
          <w:rStyle w:val="8"/>
          <w:rFonts w:hint="default" w:ascii="Times New Roman" w:hAnsi="Times New Roman" w:eastAsia="微软雅黑" w:cs="Times New Roman"/>
          <w:color w:val="000000"/>
          <w:shd w:val="clear" w:color="auto" w:fill="FFFFFF"/>
        </w:rPr>
      </w:pP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jc w:val="both"/>
        <w:textAlignment w:val="auto"/>
        <w:rPr>
          <w:rFonts w:hint="default" w:ascii="Times New Roman" w:hAnsi="Times New Roman" w:eastAsia="仿宋_GB2312" w:cs="Times New Roman"/>
          <w:sz w:val="32"/>
          <w:szCs w:val="32"/>
          <w:u w:val="none"/>
        </w:rPr>
      </w:pPr>
      <w:r>
        <w:rPr>
          <w:rFonts w:hint="default" w:ascii="Times New Roman" w:hAnsi="Times New Roman" w:eastAsia="微软雅黑" w:cs="Times New Roman"/>
          <w:color w:val="000000"/>
          <w:shd w:val="clear" w:color="auto" w:fill="FFFFFF"/>
        </w:rPr>
        <w:t>　　</w:t>
      </w:r>
      <w:r>
        <w:rPr>
          <w:rFonts w:hint="default" w:ascii="Times New Roman" w:hAnsi="Times New Roman" w:eastAsia="微软雅黑" w:cs="Times New Roman"/>
          <w:color w:val="000000"/>
          <w:shd w:val="clear" w:color="auto" w:fill="FFFFFF"/>
          <w:lang w:val="en-US" w:eastAsia="zh-CN"/>
        </w:rPr>
        <w:t xml:space="preserve"> </w:t>
      </w:r>
      <w:r>
        <w:rPr>
          <w:rFonts w:hint="default" w:ascii="Times New Roman" w:hAnsi="Times New Roman" w:eastAsia="仿宋_GB2312" w:cs="Times New Roman"/>
          <w:color w:val="000000"/>
          <w:sz w:val="32"/>
          <w:szCs w:val="32"/>
          <w:shd w:val="clear" w:color="auto" w:fill="FFFFFF"/>
        </w:rPr>
        <w:t>根据市委统一部署，</w:t>
      </w:r>
      <w:r>
        <w:rPr>
          <w:rFonts w:hint="eastAsia" w:ascii="Times New Roman" w:hAnsi="Times New Roman" w:eastAsia="仿宋_GB2312" w:cs="Times New Roman"/>
          <w:color w:val="000000"/>
          <w:sz w:val="32"/>
          <w:szCs w:val="32"/>
          <w:shd w:val="clear" w:color="auto" w:fill="FFFFFF"/>
          <w:lang w:val="en-US" w:eastAsia="zh-CN"/>
        </w:rPr>
        <w:t>2020</w:t>
      </w:r>
      <w:r>
        <w:rPr>
          <w:rFonts w:hint="default" w:ascii="Times New Roman" w:hAnsi="Times New Roman" w:eastAsia="仿宋_GB2312" w:cs="Times New Roman"/>
          <w:color w:val="000000"/>
          <w:sz w:val="32"/>
          <w:szCs w:val="32"/>
          <w:shd w:val="clear" w:color="auto" w:fill="FFFFFF"/>
        </w:rPr>
        <w:t>年</w:t>
      </w:r>
      <w:r>
        <w:rPr>
          <w:rFonts w:hint="eastAsia" w:ascii="Times New Roman" w:hAnsi="Times New Roman" w:eastAsia="仿宋_GB2312" w:cs="Times New Roman"/>
          <w:color w:val="000000"/>
          <w:sz w:val="32"/>
          <w:szCs w:val="32"/>
          <w:shd w:val="clear" w:color="auto" w:fill="FFFFFF"/>
          <w:lang w:val="en-US" w:eastAsia="zh-CN"/>
        </w:rPr>
        <w:t>11</w:t>
      </w:r>
      <w:r>
        <w:rPr>
          <w:rFonts w:hint="default" w:ascii="Times New Roman" w:hAnsi="Times New Roman" w:eastAsia="仿宋_GB2312" w:cs="Times New Roman"/>
          <w:color w:val="000000"/>
          <w:sz w:val="32"/>
          <w:szCs w:val="32"/>
          <w:shd w:val="clear" w:color="auto" w:fill="FFFFFF"/>
        </w:rPr>
        <w:t>月</w:t>
      </w:r>
      <w:r>
        <w:rPr>
          <w:rFonts w:hint="eastAsia" w:ascii="Times New Roman" w:hAnsi="Times New Roman" w:eastAsia="仿宋_GB2312" w:cs="Times New Roman"/>
          <w:color w:val="000000"/>
          <w:sz w:val="32"/>
          <w:szCs w:val="32"/>
          <w:shd w:val="clear" w:color="auto" w:fill="FFFFFF"/>
          <w:lang w:val="en-US" w:eastAsia="zh-CN"/>
        </w:rPr>
        <w:t>20</w:t>
      </w:r>
      <w:r>
        <w:rPr>
          <w:rFonts w:hint="default" w:ascii="Times New Roman" w:hAnsi="Times New Roman" w:eastAsia="仿宋_GB2312" w:cs="Times New Roman"/>
          <w:color w:val="000000"/>
          <w:sz w:val="32"/>
          <w:szCs w:val="32"/>
          <w:shd w:val="clear" w:color="auto" w:fill="FFFFFF"/>
        </w:rPr>
        <w:t>日至</w:t>
      </w:r>
      <w:r>
        <w:rPr>
          <w:rFonts w:hint="eastAsia" w:ascii="Times New Roman" w:hAnsi="Times New Roman" w:eastAsia="仿宋_GB2312" w:cs="Times New Roman"/>
          <w:color w:val="000000"/>
          <w:sz w:val="32"/>
          <w:szCs w:val="32"/>
          <w:shd w:val="clear" w:color="auto" w:fill="FFFFFF"/>
          <w:lang w:val="en-US" w:eastAsia="zh-CN"/>
        </w:rPr>
        <w:t>12</w:t>
      </w:r>
      <w:r>
        <w:rPr>
          <w:rFonts w:hint="default" w:ascii="Times New Roman" w:hAnsi="Times New Roman" w:eastAsia="仿宋_GB2312" w:cs="Times New Roman"/>
          <w:color w:val="000000"/>
          <w:sz w:val="32"/>
          <w:szCs w:val="32"/>
          <w:shd w:val="clear" w:color="auto" w:fill="FFFFFF"/>
        </w:rPr>
        <w:t>月</w:t>
      </w:r>
      <w:r>
        <w:rPr>
          <w:rFonts w:hint="eastAsia" w:ascii="Times New Roman" w:hAnsi="Times New Roman" w:eastAsia="仿宋_GB2312" w:cs="Times New Roman"/>
          <w:color w:val="000000"/>
          <w:sz w:val="32"/>
          <w:szCs w:val="32"/>
          <w:shd w:val="clear" w:color="auto" w:fill="FFFFFF"/>
          <w:lang w:val="en-US" w:eastAsia="zh-CN"/>
        </w:rPr>
        <w:t>18</w:t>
      </w:r>
      <w:r>
        <w:rPr>
          <w:rFonts w:hint="default" w:ascii="Times New Roman" w:hAnsi="Times New Roman" w:eastAsia="仿宋_GB2312" w:cs="Times New Roman"/>
          <w:color w:val="000000"/>
          <w:sz w:val="32"/>
          <w:szCs w:val="32"/>
          <w:shd w:val="clear" w:color="auto" w:fill="FFFFFF"/>
        </w:rPr>
        <w:t>日，市委第</w:t>
      </w:r>
      <w:r>
        <w:rPr>
          <w:rFonts w:hint="eastAsia" w:ascii="Times New Roman" w:hAnsi="Times New Roman" w:eastAsia="仿宋_GB2312" w:cs="Times New Roman"/>
          <w:color w:val="000000"/>
          <w:sz w:val="32"/>
          <w:szCs w:val="32"/>
          <w:shd w:val="clear" w:color="auto" w:fill="FFFFFF"/>
          <w:lang w:eastAsia="zh-CN"/>
        </w:rPr>
        <w:t>四</w:t>
      </w:r>
      <w:r>
        <w:rPr>
          <w:rFonts w:hint="default" w:ascii="Times New Roman" w:hAnsi="Times New Roman" w:eastAsia="仿宋_GB2312" w:cs="Times New Roman"/>
          <w:color w:val="000000"/>
          <w:sz w:val="32"/>
          <w:szCs w:val="32"/>
          <w:shd w:val="clear" w:color="auto" w:fill="FFFFFF"/>
        </w:rPr>
        <w:t>巡察组对</w:t>
      </w:r>
      <w:r>
        <w:rPr>
          <w:rFonts w:hint="eastAsia" w:ascii="Times New Roman" w:hAnsi="Times New Roman" w:eastAsia="仿宋_GB2312" w:cs="Times New Roman"/>
          <w:color w:val="000000"/>
          <w:sz w:val="32"/>
          <w:szCs w:val="32"/>
          <w:shd w:val="clear" w:color="auto" w:fill="FFFFFF"/>
          <w:lang w:eastAsia="zh-CN"/>
        </w:rPr>
        <w:t>当壁镇临河村党支部</w:t>
      </w:r>
      <w:r>
        <w:rPr>
          <w:rFonts w:hint="default" w:ascii="Times New Roman" w:hAnsi="Times New Roman" w:eastAsia="仿宋_GB2312" w:cs="Times New Roman"/>
          <w:color w:val="000000"/>
          <w:sz w:val="32"/>
          <w:szCs w:val="32"/>
          <w:shd w:val="clear" w:color="auto" w:fill="FFFFFF"/>
        </w:rPr>
        <w:t>进行了巡察。</w:t>
      </w:r>
      <w:r>
        <w:rPr>
          <w:rFonts w:hint="eastAsia" w:ascii="Times New Roman" w:hAnsi="Times New Roman" w:eastAsia="仿宋_GB2312" w:cs="Times New Roman"/>
          <w:color w:val="000000"/>
          <w:sz w:val="32"/>
          <w:szCs w:val="32"/>
          <w:shd w:val="clear" w:color="auto" w:fill="FFFFFF"/>
          <w:lang w:val="en-US" w:eastAsia="zh-CN"/>
        </w:rPr>
        <w:t>2021年2</w:t>
      </w:r>
      <w:r>
        <w:rPr>
          <w:rFonts w:hint="default" w:ascii="Times New Roman" w:hAnsi="Times New Roman" w:eastAsia="仿宋_GB2312" w:cs="Times New Roman"/>
          <w:color w:val="000000"/>
          <w:sz w:val="32"/>
          <w:szCs w:val="32"/>
          <w:shd w:val="clear" w:color="auto" w:fill="FFFFFF"/>
        </w:rPr>
        <w:t>月</w:t>
      </w:r>
      <w:r>
        <w:rPr>
          <w:rFonts w:hint="eastAsia" w:ascii="Times New Roman" w:hAnsi="Times New Roman" w:eastAsia="仿宋_GB2312" w:cs="Times New Roman"/>
          <w:color w:val="000000"/>
          <w:sz w:val="32"/>
          <w:szCs w:val="32"/>
          <w:shd w:val="clear" w:color="auto" w:fill="FFFFFF"/>
          <w:lang w:val="en-US" w:eastAsia="zh-CN"/>
        </w:rPr>
        <w:t>25</w:t>
      </w:r>
      <w:r>
        <w:rPr>
          <w:rFonts w:hint="default" w:ascii="Times New Roman" w:hAnsi="Times New Roman" w:eastAsia="仿宋_GB2312" w:cs="Times New Roman"/>
          <w:color w:val="000000"/>
          <w:sz w:val="32"/>
          <w:szCs w:val="32"/>
          <w:shd w:val="clear" w:color="auto" w:fill="FFFFFF"/>
        </w:rPr>
        <w:t>日，市委巡察组向</w:t>
      </w:r>
      <w:r>
        <w:rPr>
          <w:rFonts w:hint="eastAsia" w:ascii="Times New Roman" w:hAnsi="Times New Roman" w:eastAsia="仿宋_GB2312" w:cs="Times New Roman"/>
          <w:color w:val="000000"/>
          <w:sz w:val="32"/>
          <w:szCs w:val="32"/>
          <w:shd w:val="clear" w:color="auto" w:fill="FFFFFF"/>
          <w:lang w:eastAsia="zh-CN"/>
        </w:rPr>
        <w:t>临河村党支部</w:t>
      </w:r>
      <w:r>
        <w:rPr>
          <w:rFonts w:hint="default" w:ascii="Times New Roman" w:hAnsi="Times New Roman" w:eastAsia="仿宋_GB2312" w:cs="Times New Roman"/>
          <w:color w:val="000000"/>
          <w:sz w:val="32"/>
          <w:szCs w:val="32"/>
          <w:shd w:val="clear" w:color="auto" w:fill="FFFFFF"/>
        </w:rPr>
        <w:t>反馈了巡察意见。</w:t>
      </w:r>
      <w:r>
        <w:rPr>
          <w:rFonts w:hint="eastAsia" w:ascii="仿宋_GB2312" w:hAnsi="仿宋_GB2312" w:eastAsia="仿宋_GB2312" w:cs="仿宋_GB2312"/>
          <w:sz w:val="32"/>
          <w:szCs w:val="32"/>
        </w:rPr>
        <w:t>按照《中国共产党</w:t>
      </w:r>
      <w:r>
        <w:rPr>
          <w:rFonts w:hint="eastAsia" w:ascii="仿宋_GB2312" w:hAnsi="仿宋_GB2312" w:eastAsia="仿宋_GB2312" w:cs="仿宋_GB2312"/>
          <w:sz w:val="32"/>
          <w:szCs w:val="32"/>
          <w:lang w:eastAsia="zh-CN"/>
        </w:rPr>
        <w:t>巡视</w:t>
      </w:r>
      <w:r>
        <w:rPr>
          <w:rFonts w:hint="eastAsia" w:ascii="仿宋_GB2312" w:hAnsi="仿宋_GB2312" w:eastAsia="仿宋_GB2312" w:cs="仿宋_GB2312"/>
          <w:sz w:val="32"/>
          <w:szCs w:val="32"/>
        </w:rPr>
        <w:t>工作条例》《中国共产党党内监督条例》《中国共产党党务公开条例(试行)》有关规定</w:t>
      </w:r>
      <w:r>
        <w:rPr>
          <w:rFonts w:hint="default" w:ascii="Times New Roman" w:hAnsi="Times New Roman" w:eastAsia="仿宋_GB2312" w:cs="Times New Roman"/>
          <w:color w:val="000000"/>
          <w:sz w:val="32"/>
          <w:szCs w:val="32"/>
          <w:shd w:val="clear" w:color="auto" w:fill="FFFFFF"/>
        </w:rPr>
        <w:t>，现将巡察整改</w:t>
      </w:r>
      <w:r>
        <w:rPr>
          <w:rFonts w:hint="eastAsia" w:ascii="Times New Roman" w:hAnsi="Times New Roman" w:eastAsia="仿宋_GB2312" w:cs="Times New Roman"/>
          <w:color w:val="000000"/>
          <w:sz w:val="32"/>
          <w:szCs w:val="32"/>
          <w:shd w:val="clear" w:color="auto" w:fill="FFFFFF"/>
          <w:lang w:eastAsia="zh-CN"/>
        </w:rPr>
        <w:t>阶段进展</w:t>
      </w:r>
      <w:r>
        <w:rPr>
          <w:rFonts w:hint="default" w:ascii="Times New Roman" w:hAnsi="Times New Roman" w:eastAsia="仿宋_GB2312" w:cs="Times New Roman"/>
          <w:color w:val="000000"/>
          <w:sz w:val="32"/>
          <w:szCs w:val="32"/>
          <w:shd w:val="clear" w:color="auto" w:fill="FFFFFF"/>
        </w:rPr>
        <w:t>情况予以公布。</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jc w:val="both"/>
        <w:textAlignment w:val="auto"/>
        <w:rPr>
          <w:rFonts w:hint="default" w:ascii="Times New Roman" w:hAnsi="Times New Roman" w:eastAsia="黑体" w:cs="Times New Roman"/>
          <w:b w:val="0"/>
          <w:bCs/>
          <w:sz w:val="32"/>
          <w:szCs w:val="32"/>
        </w:rPr>
      </w:pPr>
      <w:r>
        <w:rPr>
          <w:rFonts w:hint="default" w:ascii="Times New Roman" w:hAnsi="Times New Roman" w:eastAsia="微软雅黑" w:cs="Times New Roman"/>
          <w:color w:val="000000"/>
          <w:shd w:val="clear" w:color="auto" w:fill="FFFFFF"/>
        </w:rPr>
        <w:t>　</w:t>
      </w:r>
      <w:r>
        <w:rPr>
          <w:rFonts w:hint="default" w:ascii="Times New Roman" w:hAnsi="Times New Roman" w:eastAsia="黑体" w:cs="Times New Roman"/>
          <w:color w:val="000000"/>
          <w:sz w:val="44"/>
          <w:szCs w:val="44"/>
          <w:shd w:val="clear" w:color="auto" w:fill="FFFFFF"/>
        </w:rPr>
        <w:t>　</w:t>
      </w:r>
      <w:r>
        <w:rPr>
          <w:rStyle w:val="8"/>
          <w:rFonts w:hint="default" w:ascii="Times New Roman" w:hAnsi="Times New Roman" w:eastAsia="黑体" w:cs="Times New Roman"/>
          <w:b w:val="0"/>
          <w:bCs/>
          <w:color w:val="000000"/>
          <w:sz w:val="32"/>
          <w:szCs w:val="32"/>
          <w:shd w:val="clear" w:color="auto" w:fill="FFFFFF"/>
        </w:rPr>
        <w:t>一、</w:t>
      </w:r>
      <w:r>
        <w:rPr>
          <w:rStyle w:val="8"/>
          <w:rFonts w:hint="eastAsia" w:ascii="Times New Roman" w:hAnsi="Times New Roman" w:eastAsia="黑体" w:cs="Times New Roman"/>
          <w:b w:val="0"/>
          <w:bCs/>
          <w:color w:val="000000"/>
          <w:sz w:val="32"/>
          <w:szCs w:val="32"/>
          <w:shd w:val="clear" w:color="auto" w:fill="FFFFFF"/>
          <w:lang w:eastAsia="zh-CN"/>
        </w:rPr>
        <w:t>深化思想认识、明确责任分工、落实整改责任</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10" w:leftChars="0" w:firstLine="640" w:firstLineChars="0"/>
        <w:jc w:val="both"/>
        <w:textAlignment w:val="auto"/>
        <w:rPr>
          <w:rFonts w:hint="eastAsia" w:ascii="楷体_GB2312" w:hAnsi="楷体_GB2312" w:eastAsia="楷体_GB2312" w:cs="楷体_GB2312"/>
          <w:b w:val="0"/>
          <w:bCs w:val="0"/>
          <w:color w:val="000000"/>
          <w:kern w:val="0"/>
          <w:sz w:val="32"/>
          <w:szCs w:val="32"/>
          <w:shd w:val="clear" w:color="auto" w:fill="FFFFFF"/>
          <w:lang w:val="en-US" w:eastAsia="zh-CN" w:bidi="ar-SA"/>
        </w:rPr>
      </w:pPr>
      <w:r>
        <w:rPr>
          <w:rFonts w:hint="eastAsia" w:ascii="楷体_GB2312" w:hAnsi="楷体_GB2312" w:eastAsia="楷体_GB2312" w:cs="楷体_GB2312"/>
          <w:b w:val="0"/>
          <w:bCs w:val="0"/>
          <w:color w:val="000000"/>
          <w:kern w:val="0"/>
          <w:sz w:val="32"/>
          <w:szCs w:val="32"/>
          <w:shd w:val="clear" w:color="auto" w:fill="FFFFFF"/>
          <w:lang w:val="en-US" w:eastAsia="zh-CN" w:bidi="ar-SA"/>
        </w:rPr>
        <w:t>提高个人认识，深刻反思反馈整改的问题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b w:val="0"/>
          <w:bCs/>
          <w:color w:val="000000"/>
          <w:shd w:val="clear" w:color="auto" w:fill="FFFFFF"/>
          <w:lang w:val="en-US" w:eastAsia="zh-CN"/>
        </w:rPr>
      </w:pPr>
      <w:r>
        <w:rPr>
          <w:rFonts w:hint="eastAsia" w:ascii="仿宋_GB2312" w:hAnsi="仿宋_GB2312" w:eastAsia="仿宋_GB2312" w:cs="仿宋_GB2312"/>
          <w:kern w:val="0"/>
          <w:sz w:val="32"/>
          <w:szCs w:val="32"/>
          <w:lang w:val="en-US" w:eastAsia="zh-CN" w:bidi="ar-SA"/>
        </w:rPr>
        <w:t>临河村支委成员虚心接受市委巡察组的监督与指导，严肃对待此次市委巡察组反馈的意见与问题，以身作则，积极主动认领问题，迅速采取行动，明确整改任务、制定整改计划、落实整改责任。</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10" w:leftChars="0" w:firstLine="640" w:firstLineChars="0"/>
        <w:jc w:val="both"/>
        <w:textAlignment w:val="auto"/>
        <w:rPr>
          <w:rFonts w:hint="eastAsia" w:ascii="楷体_GB2312" w:hAnsi="楷体_GB2312" w:eastAsia="楷体_GB2312" w:cs="楷体_GB2312"/>
          <w:b w:val="0"/>
          <w:bCs w:val="0"/>
          <w:color w:val="000000"/>
          <w:kern w:val="0"/>
          <w:sz w:val="32"/>
          <w:szCs w:val="32"/>
          <w:shd w:val="clear" w:color="auto" w:fill="FFFFFF"/>
          <w:lang w:val="en-US" w:eastAsia="zh-CN" w:bidi="ar-SA"/>
        </w:rPr>
      </w:pPr>
      <w:r>
        <w:rPr>
          <w:rFonts w:hint="eastAsia" w:ascii="楷体_GB2312" w:hAnsi="楷体_GB2312" w:eastAsia="楷体_GB2312" w:cs="楷体_GB2312"/>
          <w:b w:val="0"/>
          <w:bCs w:val="0"/>
          <w:color w:val="000000"/>
          <w:kern w:val="0"/>
          <w:sz w:val="32"/>
          <w:szCs w:val="32"/>
          <w:shd w:val="clear" w:color="auto" w:fill="FFFFFF"/>
          <w:lang w:val="en-US" w:eastAsia="zh-CN" w:bidi="ar-SA"/>
        </w:rPr>
        <w:t>加强组织领导，强化组织保障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接到市委巡察组的反馈意见后，立即召开了支委会议，将巡察组的意见传达给支委成员们。明确整改目标，建立问题清单；落实整改责任，建立责任清单。支委成员对照反馈意见进行剖析检视，认真坦诚的开展批评与自我批评，谁的问题谁认领，做到不推诿不消极敷衍，真反思真整改。以此次巡察整改工作为契机，严谨工作作风，提升工作能力。临河村共</w:t>
      </w:r>
      <w:r>
        <w:rPr>
          <w:rFonts w:hint="eastAsia" w:ascii="Times New Roman" w:hAnsi="Times New Roman" w:eastAsia="仿宋_GB2312" w:cs="Times New Roman"/>
          <w:color w:val="000000"/>
          <w:kern w:val="0"/>
          <w:sz w:val="32"/>
          <w:szCs w:val="32"/>
          <w:shd w:val="clear" w:color="auto" w:fill="FFFFFF"/>
          <w:lang w:val="en-US" w:eastAsia="zh-CN" w:bidi="ar-SA"/>
        </w:rPr>
        <w:t>20</w:t>
      </w:r>
      <w:r>
        <w:rPr>
          <w:rFonts w:hint="eastAsia" w:ascii="仿宋_GB2312" w:hAnsi="仿宋_GB2312" w:eastAsia="仿宋_GB2312" w:cs="仿宋_GB2312"/>
          <w:sz w:val="32"/>
          <w:szCs w:val="32"/>
          <w:lang w:val="en-US" w:eastAsia="zh-CN"/>
        </w:rPr>
        <w:t>个问题已全部完成整改，整改完成率达</w:t>
      </w:r>
      <w:r>
        <w:rPr>
          <w:rFonts w:hint="eastAsia" w:ascii="Times New Roman" w:hAnsi="Times New Roman" w:eastAsia="仿宋_GB2312" w:cs="Times New Roman"/>
          <w:color w:val="000000"/>
          <w:kern w:val="0"/>
          <w:sz w:val="32"/>
          <w:szCs w:val="32"/>
          <w:shd w:val="clear" w:color="auto" w:fill="FFFFFF"/>
          <w:lang w:val="en-US" w:eastAsia="zh-CN" w:bidi="ar-SA"/>
        </w:rPr>
        <w:t>100%</w:t>
      </w:r>
      <w:r>
        <w:rPr>
          <w:rFonts w:hint="eastAsia" w:ascii="仿宋_GB2312" w:hAnsi="仿宋_GB2312" w:eastAsia="仿宋_GB2312" w:cs="仿宋_GB2312"/>
          <w:sz w:val="32"/>
          <w:szCs w:val="32"/>
          <w:lang w:val="en-US" w:eastAsia="zh-CN"/>
        </w:rPr>
        <w:t>。</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Style w:val="8"/>
          <w:rFonts w:hint="default" w:ascii="黑体" w:hAnsi="黑体" w:eastAsia="黑体" w:cs="黑体"/>
          <w:b w:val="0"/>
          <w:bCs/>
          <w:color w:val="000000"/>
          <w:sz w:val="32"/>
          <w:szCs w:val="32"/>
          <w:shd w:val="clear" w:color="auto" w:fill="FFFFFF"/>
          <w:lang w:eastAsia="zh-CN"/>
        </w:rPr>
      </w:pPr>
      <w:r>
        <w:rPr>
          <w:rStyle w:val="8"/>
          <w:rFonts w:hint="eastAsia" w:ascii="黑体" w:hAnsi="黑体" w:eastAsia="黑体" w:cs="黑体"/>
          <w:b w:val="0"/>
          <w:bCs/>
          <w:color w:val="000000"/>
          <w:sz w:val="32"/>
          <w:szCs w:val="32"/>
          <w:shd w:val="clear" w:color="auto" w:fill="FFFFFF"/>
          <w:lang w:eastAsia="zh-CN"/>
        </w:rPr>
        <w:t>二、强化责任担当、精准科学施策解决整改问题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b w:val="0"/>
          <w:bCs w:val="0"/>
          <w:color w:val="000000"/>
          <w:kern w:val="0"/>
          <w:sz w:val="32"/>
          <w:szCs w:val="32"/>
          <w:shd w:val="clear" w:color="auto" w:fill="FFFFFF"/>
          <w:lang w:val="en-US" w:eastAsia="zh-CN" w:bidi="ar-SA"/>
        </w:rPr>
      </w:pPr>
      <w:r>
        <w:rPr>
          <w:rFonts w:hint="eastAsia" w:ascii="楷体_GB2312" w:hAnsi="楷体_GB2312" w:eastAsia="楷体_GB2312" w:cs="楷体_GB2312"/>
          <w:b w:val="0"/>
          <w:bCs w:val="0"/>
          <w:color w:val="000000"/>
          <w:kern w:val="0"/>
          <w:sz w:val="32"/>
          <w:szCs w:val="32"/>
          <w:shd w:val="clear" w:color="auto" w:fill="FFFFFF"/>
          <w:lang w:val="en-US" w:eastAsia="zh-CN" w:bidi="ar-SA"/>
        </w:rPr>
        <w:t>（一）强化服务意识，提高党组织执行力，深入贯彻落实上级工作部署与决议</w:t>
      </w:r>
    </w:p>
    <w:p>
      <w:pPr>
        <w:pStyle w:val="6"/>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仿宋_GB2312" w:eastAsia="仿宋_GB2312" w:hAnsiTheme="minorHAnsi" w:cstheme="minorBidi"/>
          <w:b/>
          <w:bCs/>
          <w:kern w:val="2"/>
          <w:sz w:val="32"/>
          <w:szCs w:val="32"/>
          <w:lang w:val="en-US" w:eastAsia="zh-CN" w:bidi="ar-SA"/>
        </w:rPr>
      </w:pPr>
      <w:r>
        <w:rPr>
          <w:rFonts w:hint="eastAsia" w:ascii="仿宋_GB2312" w:eastAsia="仿宋_GB2312" w:hAnsiTheme="minorHAnsi" w:cstheme="minorBidi"/>
          <w:b/>
          <w:bCs/>
          <w:kern w:val="2"/>
          <w:sz w:val="32"/>
          <w:szCs w:val="32"/>
          <w:lang w:val="en-US" w:eastAsia="zh-CN" w:bidi="ar-SA"/>
        </w:rPr>
        <w:t>1.着力解决</w:t>
      </w:r>
      <w:r>
        <w:rPr>
          <w:rFonts w:hint="eastAsia" w:ascii="仿宋_GB2312" w:eastAsia="仿宋_GB2312" w:cstheme="minorBidi"/>
          <w:b/>
          <w:bCs/>
          <w:kern w:val="2"/>
          <w:sz w:val="32"/>
          <w:szCs w:val="32"/>
          <w:lang w:val="en-US" w:eastAsia="zh-CN" w:bidi="ar-SA"/>
        </w:rPr>
        <w:t>基础设施投入不足，人居环境需改善</w:t>
      </w:r>
      <w:r>
        <w:rPr>
          <w:rFonts w:hint="eastAsia" w:ascii="仿宋_GB2312" w:eastAsia="仿宋_GB2312" w:hAnsiTheme="minorHAnsi" w:cstheme="minorBidi"/>
          <w:b/>
          <w:bCs/>
          <w:kern w:val="2"/>
          <w:sz w:val="32"/>
          <w:szCs w:val="32"/>
          <w:lang w:val="en-US" w:eastAsia="zh-CN" w:bidi="ar-SA"/>
        </w:rPr>
        <w:t>的问题。</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一是</w:t>
      </w:r>
      <w:r>
        <w:rPr>
          <w:rFonts w:hint="eastAsia" w:ascii="仿宋_GB2312" w:hAnsi="仿宋_GB2312" w:eastAsia="仿宋_GB2312" w:cs="仿宋_GB2312"/>
          <w:sz w:val="32"/>
          <w:szCs w:val="32"/>
          <w:lang w:val="en-US" w:eastAsia="zh-CN"/>
        </w:rPr>
        <w:t>在接到巡察组的反馈意见后支委成员立即去现场进行实地考察，对问题路段具体情况进行详细了解。掌握详细信息后，支委成员立即召开了农田路维修及清淤排水问题会议进行讨论。会上支委成员们共同商议制定了道路维修清淤方案。</w:t>
      </w:r>
      <w:r>
        <w:rPr>
          <w:rFonts w:hint="eastAsia" w:ascii="Times New Roman" w:hAnsi="Times New Roman" w:eastAsia="仿宋_GB2312" w:cs="Times New Roman"/>
          <w:color w:val="000000"/>
          <w:sz w:val="32"/>
          <w:szCs w:val="32"/>
          <w:shd w:val="clear" w:color="auto" w:fill="FFFFFF"/>
          <w:lang w:val="en-US" w:eastAsia="zh-CN"/>
        </w:rPr>
        <w:t>2021</w:t>
      </w:r>
      <w:r>
        <w:rPr>
          <w:rFonts w:hint="eastAsia" w:ascii="仿宋_GB2312" w:hAnsi="仿宋_GB2312" w:eastAsia="仿宋_GB2312" w:cs="仿宋_GB2312"/>
          <w:sz w:val="32"/>
          <w:szCs w:val="32"/>
          <w:lang w:val="en-US" w:eastAsia="zh-CN"/>
        </w:rPr>
        <w:t>年</w:t>
      </w:r>
      <w:r>
        <w:rPr>
          <w:rFonts w:hint="eastAsia" w:ascii="Times New Roman" w:hAnsi="Times New Roman" w:eastAsia="仿宋_GB2312" w:cs="Times New Roman"/>
          <w:color w:val="000000"/>
          <w:sz w:val="32"/>
          <w:szCs w:val="32"/>
          <w:shd w:val="clear" w:color="auto" w:fill="FFFFFF"/>
          <w:lang w:val="en-US" w:eastAsia="zh-CN"/>
        </w:rPr>
        <w:t>4</w:t>
      </w:r>
      <w:r>
        <w:rPr>
          <w:rFonts w:hint="eastAsia" w:ascii="仿宋_GB2312" w:hAnsi="仿宋_GB2312" w:eastAsia="仿宋_GB2312" w:cs="仿宋_GB2312"/>
          <w:sz w:val="32"/>
          <w:szCs w:val="32"/>
          <w:lang w:val="en-US" w:eastAsia="zh-CN"/>
        </w:rPr>
        <w:t>月末天气条件允许后，支委立即落实道路维修清淤工作。组织工程队对坑洼的农田路进行填平，对难以排水的水田进行疏通，确保不影响村民的生活和农业生产工作。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u w:val="none"/>
          <w:lang w:val="en-US" w:eastAsia="zh-CN"/>
        </w:rPr>
      </w:pPr>
      <w:r>
        <w:rPr>
          <w:rFonts w:hint="eastAsia" w:ascii="仿宋_GB2312" w:hAnsi="仿宋_GB2312" w:eastAsia="仿宋_GB2312" w:cs="仿宋_GB2312"/>
          <w:sz w:val="32"/>
          <w:szCs w:val="32"/>
          <w:lang w:val="en-US" w:eastAsia="zh-CN"/>
        </w:rPr>
        <w:t>二是</w:t>
      </w:r>
      <w:r>
        <w:rPr>
          <w:rFonts w:hint="eastAsia" w:ascii="Times New Roman" w:hAnsi="Times New Roman" w:eastAsia="仿宋_GB2312" w:cs="Times New Roman"/>
          <w:color w:val="000000"/>
          <w:kern w:val="0"/>
          <w:sz w:val="32"/>
          <w:szCs w:val="32"/>
          <w:shd w:val="clear" w:color="auto" w:fill="FFFFFF"/>
          <w:lang w:val="en-US" w:eastAsia="zh-CN" w:bidi="ar-SA"/>
        </w:rPr>
        <w:t>2021</w:t>
      </w:r>
      <w:r>
        <w:rPr>
          <w:rFonts w:hint="eastAsia" w:ascii="仿宋_GB2312" w:hAnsi="仿宋_GB2312" w:eastAsia="仿宋_GB2312" w:cs="仿宋_GB2312"/>
          <w:sz w:val="32"/>
          <w:szCs w:val="32"/>
          <w:lang w:val="en-US" w:eastAsia="zh-CN"/>
        </w:rPr>
        <w:t>年</w:t>
      </w:r>
      <w:r>
        <w:rPr>
          <w:rFonts w:hint="eastAsia" w:ascii="Times New Roman" w:hAnsi="Times New Roman" w:eastAsia="仿宋_GB2312" w:cs="Times New Roman"/>
          <w:color w:val="000000"/>
          <w:kern w:val="0"/>
          <w:sz w:val="32"/>
          <w:szCs w:val="32"/>
          <w:shd w:val="clear" w:color="auto" w:fill="FFFFFF"/>
          <w:lang w:val="en-US" w:eastAsia="zh-CN" w:bidi="ar-SA"/>
        </w:rPr>
        <w:t>4</w:t>
      </w:r>
      <w:r>
        <w:rPr>
          <w:rFonts w:hint="eastAsia" w:ascii="仿宋_GB2312" w:eastAsia="仿宋_GB2312"/>
          <w:sz w:val="32"/>
          <w:szCs w:val="32"/>
          <w:u w:val="none"/>
          <w:lang w:val="en-US" w:eastAsia="zh-CN"/>
        </w:rPr>
        <w:t>月</w:t>
      </w:r>
      <w:r>
        <w:rPr>
          <w:rFonts w:hint="eastAsia" w:ascii="Times New Roman" w:hAnsi="Times New Roman" w:eastAsia="仿宋_GB2312" w:cs="Times New Roman"/>
          <w:color w:val="000000"/>
          <w:kern w:val="0"/>
          <w:sz w:val="32"/>
          <w:szCs w:val="32"/>
          <w:shd w:val="clear" w:color="auto" w:fill="FFFFFF"/>
          <w:lang w:val="en-US" w:eastAsia="zh-CN" w:bidi="ar-SA"/>
        </w:rPr>
        <w:t>17</w:t>
      </w:r>
      <w:r>
        <w:rPr>
          <w:rFonts w:hint="eastAsia" w:ascii="仿宋_GB2312" w:eastAsia="仿宋_GB2312"/>
          <w:sz w:val="32"/>
          <w:szCs w:val="32"/>
          <w:u w:val="none"/>
          <w:lang w:val="en-US" w:eastAsia="zh-CN"/>
        </w:rPr>
        <w:t>日召开了两委会议，集中讨论村民危房问题。经过村支部书记和村主任助理多次核实，其中一户村民因资金问题未能完成新房的全部装修遂其儿子一家未搬到新房居住，完成装修后将立即搬入。另一户村民在搬入享受国家政策新建的彩钢房后，在镇政府领导和村两委的劝说下村民同意将原本的泥草房拆除。在征得村民本人同意之后，村里立即将原有的泥草房实施拆除。</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eastAsia="仿宋_GB2312"/>
          <w:sz w:val="32"/>
          <w:szCs w:val="32"/>
          <w:u w:val="none"/>
          <w:lang w:val="en-US" w:eastAsia="zh-CN"/>
        </w:rPr>
      </w:pPr>
      <w:r>
        <w:rPr>
          <w:rFonts w:hint="eastAsia" w:ascii="仿宋_GB2312" w:hAnsi="仿宋_GB2312" w:eastAsia="仿宋_GB2312" w:cs="仿宋_GB2312"/>
          <w:sz w:val="32"/>
          <w:szCs w:val="32"/>
          <w:lang w:eastAsia="zh-CN"/>
        </w:rPr>
        <w:t>三是</w:t>
      </w:r>
      <w:r>
        <w:rPr>
          <w:rFonts w:hint="eastAsia" w:ascii="Times New Roman" w:hAnsi="Times New Roman" w:eastAsia="仿宋_GB2312" w:cs="Times New Roman"/>
          <w:color w:val="000000"/>
          <w:sz w:val="32"/>
          <w:szCs w:val="32"/>
          <w:shd w:val="clear" w:color="auto" w:fill="FFFFFF"/>
          <w:lang w:val="en-US" w:eastAsia="zh-CN"/>
        </w:rPr>
        <w:t>2021</w:t>
      </w:r>
      <w:r>
        <w:rPr>
          <w:rFonts w:hint="eastAsia" w:ascii="仿宋_GB2312" w:hAnsi="仿宋_GB2312" w:eastAsia="仿宋_GB2312" w:cs="仿宋_GB2312"/>
          <w:sz w:val="32"/>
          <w:szCs w:val="32"/>
          <w:lang w:val="en-US" w:eastAsia="zh-CN"/>
        </w:rPr>
        <w:t>年</w:t>
      </w:r>
      <w:r>
        <w:rPr>
          <w:rFonts w:hint="eastAsia" w:ascii="Times New Roman" w:hAnsi="Times New Roman" w:eastAsia="仿宋_GB2312" w:cs="Times New Roman"/>
          <w:color w:val="000000"/>
          <w:sz w:val="32"/>
          <w:szCs w:val="32"/>
          <w:shd w:val="clear" w:color="auto" w:fill="FFFFFF"/>
          <w:lang w:val="en-US" w:eastAsia="zh-CN"/>
        </w:rPr>
        <w:t>4</w:t>
      </w:r>
      <w:r>
        <w:rPr>
          <w:rFonts w:hint="eastAsia" w:ascii="仿宋_GB2312" w:hAnsi="仿宋_GB2312" w:eastAsia="仿宋_GB2312" w:cs="仿宋_GB2312"/>
          <w:sz w:val="32"/>
          <w:szCs w:val="32"/>
          <w:lang w:val="en-US" w:eastAsia="zh-CN"/>
        </w:rPr>
        <w:t>月</w:t>
      </w:r>
      <w:r>
        <w:rPr>
          <w:rFonts w:hint="eastAsia" w:ascii="Times New Roman" w:hAnsi="Times New Roman" w:eastAsia="仿宋_GB2312" w:cs="Times New Roman"/>
          <w:color w:val="000000"/>
          <w:sz w:val="32"/>
          <w:szCs w:val="32"/>
          <w:shd w:val="clear" w:color="auto" w:fill="FFFFFF"/>
          <w:lang w:val="en-US" w:eastAsia="zh-CN"/>
        </w:rPr>
        <w:t>17</w:t>
      </w:r>
      <w:r>
        <w:rPr>
          <w:rFonts w:hint="eastAsia" w:ascii="仿宋_GB2312" w:hAnsi="仿宋_GB2312" w:eastAsia="仿宋_GB2312" w:cs="仿宋_GB2312"/>
          <w:sz w:val="32"/>
          <w:szCs w:val="32"/>
          <w:lang w:val="en-US" w:eastAsia="zh-CN"/>
        </w:rPr>
        <w:t>日召开两委会议。会上村支书向两委成员传达了巡察组的反馈意见，会上制定了《当壁镇临河村屯环境卫生整治方案》《临河村村部卫生管理制度》及《临河村村规民约》。将制度发到村民群中，要求每位村民了解规章制度，并严格按照要求对自己家所对应的区域进行清扫。由村两委成员定期打扫村部室内外卫生，并由党员对村部卫生进行日常监督与管理。</w:t>
      </w:r>
      <w:r>
        <w:rPr>
          <w:rFonts w:hint="eastAsia" w:ascii="仿宋_GB2312" w:eastAsia="仿宋_GB2312"/>
          <w:sz w:val="32"/>
          <w:szCs w:val="32"/>
          <w:u w:val="none"/>
          <w:lang w:val="en-US" w:eastAsia="zh-CN"/>
        </w:rPr>
        <w:t>新的村务、党务公开栏已经悬挂在村部，由宣传委员进行日常维护。</w:t>
      </w:r>
    </w:p>
    <w:p>
      <w:pPr>
        <w:keepNext w:val="0"/>
        <w:keepLines w:val="0"/>
        <w:pageBreakBefore w:val="0"/>
        <w:numPr>
          <w:ilvl w:val="0"/>
          <w:numId w:val="0"/>
        </w:numPr>
        <w:kinsoku/>
        <w:overflowPunct/>
        <w:topLinePunct w:val="0"/>
        <w:autoSpaceDE/>
        <w:autoSpaceDN/>
        <w:bidi w:val="0"/>
        <w:adjustRightInd/>
        <w:snapToGrid/>
        <w:spacing w:line="560" w:lineRule="exact"/>
        <w:ind w:firstLine="643" w:firstLineChars="200"/>
        <w:jc w:val="left"/>
        <w:textAlignment w:val="auto"/>
        <w:rPr>
          <w:rFonts w:hint="eastAsia" w:ascii="仿宋_GB2312" w:eastAsia="仿宋_GB2312" w:cstheme="minorBidi"/>
          <w:b/>
          <w:bCs/>
          <w:kern w:val="2"/>
          <w:sz w:val="32"/>
          <w:szCs w:val="32"/>
          <w:highlight w:val="none"/>
          <w:lang w:val="en-US" w:eastAsia="zh-CN" w:bidi="ar-SA"/>
        </w:rPr>
      </w:pPr>
      <w:r>
        <w:rPr>
          <w:rFonts w:hint="eastAsia" w:ascii="仿宋_GB2312" w:eastAsia="仿宋_GB2312" w:cstheme="minorBidi"/>
          <w:b/>
          <w:bCs/>
          <w:kern w:val="2"/>
          <w:sz w:val="32"/>
          <w:szCs w:val="32"/>
          <w:highlight w:val="none"/>
          <w:lang w:val="en-US" w:eastAsia="zh-CN" w:bidi="ar-SA"/>
        </w:rPr>
        <w:t>2.</w:t>
      </w:r>
      <w:r>
        <w:rPr>
          <w:rFonts w:hint="eastAsia" w:ascii="仿宋_GB2312" w:eastAsia="仿宋_GB2312" w:hAnsiTheme="minorHAnsi" w:cstheme="minorBidi"/>
          <w:b/>
          <w:bCs/>
          <w:kern w:val="2"/>
          <w:sz w:val="32"/>
          <w:szCs w:val="32"/>
          <w:highlight w:val="none"/>
          <w:lang w:val="en-US" w:eastAsia="zh-CN" w:bidi="ar-SA"/>
        </w:rPr>
        <w:t>着力解决贯彻落实</w:t>
      </w:r>
      <w:r>
        <w:rPr>
          <w:rFonts w:hint="eastAsia" w:ascii="仿宋_GB2312" w:eastAsia="仿宋_GB2312" w:cstheme="minorBidi"/>
          <w:b/>
          <w:bCs/>
          <w:kern w:val="2"/>
          <w:sz w:val="32"/>
          <w:szCs w:val="32"/>
          <w:highlight w:val="none"/>
          <w:lang w:val="en-US" w:eastAsia="zh-CN" w:bidi="ar-SA"/>
        </w:rPr>
        <w:t>惠民</w:t>
      </w:r>
      <w:r>
        <w:rPr>
          <w:rFonts w:hint="eastAsia" w:ascii="仿宋_GB2312" w:eastAsia="仿宋_GB2312" w:hAnsiTheme="minorHAnsi" w:cstheme="minorBidi"/>
          <w:b/>
          <w:bCs/>
          <w:kern w:val="2"/>
          <w:sz w:val="32"/>
          <w:szCs w:val="32"/>
          <w:highlight w:val="none"/>
          <w:lang w:val="en-US" w:eastAsia="zh-CN" w:bidi="ar-SA"/>
        </w:rPr>
        <w:t>政策不到位，执行标准打折扣的问题</w:t>
      </w:r>
      <w:r>
        <w:rPr>
          <w:rFonts w:hint="eastAsia" w:ascii="仿宋_GB2312" w:eastAsia="仿宋_GB2312" w:cstheme="minorBidi"/>
          <w:b/>
          <w:bCs/>
          <w:kern w:val="2"/>
          <w:sz w:val="32"/>
          <w:szCs w:val="32"/>
          <w:highlight w:val="none"/>
          <w:lang w:val="en-US" w:eastAsia="zh-CN" w:bidi="ar-SA"/>
        </w:rPr>
        <w:t>。</w:t>
      </w:r>
    </w:p>
    <w:p>
      <w:pPr>
        <w:keepNext w:val="0"/>
        <w:keepLines w:val="0"/>
        <w:pageBreakBefore w:val="0"/>
        <w:numPr>
          <w:ilvl w:val="0"/>
          <w:numId w:val="0"/>
        </w:numPr>
        <w:kinsoku/>
        <w:overflowPunct/>
        <w:topLinePunct w:val="0"/>
        <w:autoSpaceDE/>
        <w:autoSpaceDN/>
        <w:bidi w:val="0"/>
        <w:adjustRightInd/>
        <w:snapToGrid/>
        <w:spacing w:line="560" w:lineRule="exact"/>
        <w:ind w:firstLine="640" w:firstLineChars="200"/>
        <w:jc w:val="left"/>
        <w:textAlignment w:val="auto"/>
        <w:rPr>
          <w:rFonts w:hint="default" w:ascii="仿宋_GB2312" w:eastAsia="仿宋_GB2312" w:hAnsiTheme="minorHAnsi" w:cstheme="minorBidi"/>
          <w:b/>
          <w:bCs/>
          <w:kern w:val="2"/>
          <w:sz w:val="32"/>
          <w:szCs w:val="32"/>
          <w:highlight w:val="none"/>
          <w:lang w:val="en-US" w:eastAsia="zh-CN" w:bidi="ar-SA"/>
        </w:rPr>
      </w:pPr>
      <w:r>
        <w:rPr>
          <w:rFonts w:hint="eastAsia" w:ascii="仿宋_GB2312" w:eastAsia="仿宋_GB2312"/>
          <w:sz w:val="32"/>
          <w:szCs w:val="32"/>
          <w:highlight w:val="none"/>
          <w:u w:val="none"/>
          <w:lang w:val="en-US" w:eastAsia="zh-CN"/>
        </w:rPr>
        <w:t>召开关于问题整改会议，会议上两委成员深入研究文件内容，重新学习文件精神。并且根据文件制定了《当壁镇临河村救灾救济档案管理制度》。明确今后在面对救济救灾工作时将严格按照制度落实工作。对救济救灾档案进行整理，严格按照相关标准进行归档保存。建立档案管理台账，设立专门的档案柜，派专人对已有和未来工作中的档案进行管理。确保档案归档不规范的问题不再出现。现已将档案规范归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b w:val="0"/>
          <w:bCs w:val="0"/>
          <w:color w:val="000000"/>
          <w:kern w:val="0"/>
          <w:sz w:val="32"/>
          <w:szCs w:val="32"/>
          <w:shd w:val="clear" w:color="auto" w:fill="FFFFFF"/>
          <w:lang w:val="en-US" w:eastAsia="zh-CN" w:bidi="ar-SA"/>
        </w:rPr>
      </w:pPr>
      <w:r>
        <w:rPr>
          <w:rFonts w:hint="eastAsia" w:ascii="楷体_GB2312" w:hAnsi="楷体_GB2312" w:eastAsia="楷体_GB2312" w:cs="楷体_GB2312"/>
          <w:b w:val="0"/>
          <w:bCs w:val="0"/>
          <w:color w:val="000000"/>
          <w:kern w:val="0"/>
          <w:sz w:val="32"/>
          <w:szCs w:val="32"/>
          <w:shd w:val="clear" w:color="auto" w:fill="FFFFFF"/>
          <w:lang w:val="en-US" w:eastAsia="zh-CN" w:bidi="ar-SA"/>
        </w:rPr>
        <w:t>（二）加强工作纪律建设，全面落实工作责任制，坚决履行监督制约职责</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仿宋_GB2312" w:eastAsia="仿宋_GB2312" w:hAnsiTheme="minorHAnsi" w:cstheme="minorBidi"/>
          <w:b/>
          <w:bCs/>
          <w:kern w:val="2"/>
          <w:sz w:val="32"/>
          <w:szCs w:val="32"/>
          <w:lang w:val="en-US" w:eastAsia="zh-CN" w:bidi="ar-SA"/>
        </w:rPr>
      </w:pPr>
      <w:r>
        <w:rPr>
          <w:rFonts w:hint="eastAsia" w:ascii="仿宋_GB2312" w:eastAsia="仿宋_GB2312" w:hAnsiTheme="minorHAnsi" w:cstheme="minorBidi"/>
          <w:b/>
          <w:bCs/>
          <w:kern w:val="2"/>
          <w:sz w:val="32"/>
          <w:szCs w:val="32"/>
          <w:lang w:val="en-US" w:eastAsia="zh-CN" w:bidi="ar-SA"/>
        </w:rPr>
        <w:t>1.着力解决</w:t>
      </w:r>
      <w:r>
        <w:rPr>
          <w:rFonts w:hint="eastAsia" w:ascii="仿宋_GB2312" w:eastAsia="仿宋_GB2312" w:cstheme="minorBidi"/>
          <w:b/>
          <w:bCs/>
          <w:kern w:val="2"/>
          <w:sz w:val="32"/>
          <w:szCs w:val="32"/>
          <w:lang w:val="en-US" w:eastAsia="zh-CN" w:bidi="ar-SA"/>
        </w:rPr>
        <w:t>作风建设落实不佳、防控风险点多发的</w:t>
      </w:r>
      <w:r>
        <w:rPr>
          <w:rFonts w:hint="eastAsia" w:ascii="仿宋_GB2312" w:eastAsia="仿宋_GB2312" w:hAnsiTheme="minorHAnsi" w:cstheme="minorBidi"/>
          <w:b/>
          <w:bCs/>
          <w:kern w:val="2"/>
          <w:sz w:val="32"/>
          <w:szCs w:val="32"/>
          <w:lang w:val="en-US" w:eastAsia="zh-CN" w:bidi="ar-SA"/>
        </w:rPr>
        <w:t>问题。</w:t>
      </w:r>
    </w:p>
    <w:p>
      <w:pPr>
        <w:pStyle w:val="6"/>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一是</w:t>
      </w:r>
      <w:r>
        <w:rPr>
          <w:rFonts w:hint="eastAsia" w:ascii="Times New Roman" w:hAnsi="Times New Roman" w:eastAsia="仿宋_GB2312" w:cs="Times New Roman"/>
          <w:color w:val="000000"/>
          <w:sz w:val="32"/>
          <w:szCs w:val="32"/>
          <w:shd w:val="clear" w:color="auto" w:fill="FFFFFF"/>
          <w:lang w:val="en-US" w:eastAsia="zh-CN"/>
        </w:rPr>
        <w:t>2021</w:t>
      </w:r>
      <w:r>
        <w:rPr>
          <w:rFonts w:hint="eastAsia" w:ascii="仿宋_GB2312" w:hAnsi="仿宋_GB2312" w:eastAsia="仿宋_GB2312" w:cs="仿宋_GB2312"/>
          <w:sz w:val="32"/>
          <w:szCs w:val="32"/>
          <w:lang w:val="en-US" w:eastAsia="zh-CN"/>
        </w:rPr>
        <w:t>年</w:t>
      </w:r>
      <w:r>
        <w:rPr>
          <w:rFonts w:hint="eastAsia" w:ascii="Times New Roman" w:hAnsi="Times New Roman" w:eastAsia="仿宋_GB2312" w:cs="Times New Roman"/>
          <w:color w:val="000000"/>
          <w:sz w:val="32"/>
          <w:szCs w:val="32"/>
          <w:shd w:val="clear" w:color="auto" w:fill="FFFFFF"/>
          <w:lang w:val="en-US" w:eastAsia="zh-CN"/>
        </w:rPr>
        <w:t>4</w:t>
      </w:r>
      <w:r>
        <w:rPr>
          <w:rFonts w:hint="eastAsia" w:ascii="仿宋_GB2312" w:hAnsi="仿宋_GB2312" w:eastAsia="仿宋_GB2312" w:cs="仿宋_GB2312"/>
          <w:sz w:val="32"/>
          <w:szCs w:val="32"/>
          <w:lang w:val="en-US" w:eastAsia="zh-CN"/>
        </w:rPr>
        <w:t>月</w:t>
      </w:r>
      <w:r>
        <w:rPr>
          <w:rFonts w:hint="eastAsia" w:ascii="Times New Roman" w:hAnsi="Times New Roman" w:eastAsia="仿宋_GB2312" w:cs="Times New Roman"/>
          <w:color w:val="000000"/>
          <w:sz w:val="32"/>
          <w:szCs w:val="32"/>
          <w:shd w:val="clear" w:color="auto" w:fill="FFFFFF"/>
          <w:lang w:val="en-US" w:eastAsia="zh-CN"/>
        </w:rPr>
        <w:t>19</w:t>
      </w:r>
      <w:r>
        <w:rPr>
          <w:rFonts w:hint="eastAsia" w:ascii="仿宋_GB2312" w:hAnsi="仿宋_GB2312" w:eastAsia="仿宋_GB2312" w:cs="仿宋_GB2312"/>
          <w:sz w:val="32"/>
          <w:szCs w:val="32"/>
          <w:lang w:val="en-US" w:eastAsia="zh-CN"/>
        </w:rPr>
        <w:t>日召开支委会议，讨论会计烘干塔手续不全问题。支委成员向本人了解烘干塔的</w:t>
      </w:r>
      <w:r>
        <w:rPr>
          <w:rFonts w:hint="eastAsia" w:ascii="仿宋_GB2312" w:eastAsia="仿宋_GB2312" w:hAnsiTheme="minorHAnsi" w:cstheme="minorBidi"/>
          <w:b w:val="0"/>
          <w:bCs w:val="0"/>
          <w:kern w:val="2"/>
          <w:sz w:val="32"/>
          <w:szCs w:val="32"/>
          <w:lang w:val="en-US" w:eastAsia="zh-CN" w:bidi="ar-SA"/>
        </w:rPr>
        <w:t>具体</w:t>
      </w:r>
      <w:r>
        <w:rPr>
          <w:rFonts w:hint="eastAsia" w:ascii="仿宋_GB2312" w:hAnsi="仿宋_GB2312" w:eastAsia="仿宋_GB2312" w:cs="仿宋_GB2312"/>
          <w:sz w:val="32"/>
          <w:szCs w:val="32"/>
          <w:lang w:val="en-US" w:eastAsia="zh-CN"/>
        </w:rPr>
        <w:t>情况，并作出具体情况说明。由支委成员督促烘干塔经营者尽快补全缺失的手续，现手续已经补全。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二是</w:t>
      </w:r>
      <w:r>
        <w:rPr>
          <w:rFonts w:hint="eastAsia" w:ascii="仿宋_GB2312" w:eastAsia="仿宋_GB2312"/>
          <w:sz w:val="32"/>
          <w:szCs w:val="32"/>
          <w:u w:val="none"/>
          <w:lang w:val="en-US" w:eastAsia="zh-CN"/>
        </w:rPr>
        <w:t>事件发生之后临河村第一时间向上级政府进行了秸秆打包情况说明和关于临河村秸秆打包离田引发群体性事件情况说明。镇政府在了解此事之后立即下村帮忙调解，安抚村民情绪，制定问题解决方案。村两委组织召开村民代表大会，会上村支书代表两委对未召开村民大会便把秸秆打包离田给部分村民带来不便作出解释说明并进行检讨，获得了村民们的理解。在听取各位村民代表的意见后，共同制定今后的秸秆打包离田工作，确保今后不再发生此类事件。</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仿宋_GB2312" w:eastAsia="仿宋_GB2312" w:hAnsiTheme="minorHAnsi" w:cstheme="minorBidi"/>
          <w:b/>
          <w:bCs/>
          <w:kern w:val="2"/>
          <w:sz w:val="32"/>
          <w:szCs w:val="32"/>
          <w:lang w:val="en-US" w:eastAsia="zh-CN" w:bidi="ar-SA"/>
        </w:rPr>
      </w:pPr>
      <w:r>
        <w:rPr>
          <w:rFonts w:hint="eastAsia" w:ascii="仿宋_GB2312" w:eastAsia="仿宋_GB2312" w:hAnsiTheme="minorHAnsi" w:cstheme="minorBidi"/>
          <w:b/>
          <w:bCs/>
          <w:kern w:val="2"/>
          <w:sz w:val="32"/>
          <w:szCs w:val="32"/>
          <w:lang w:val="en-US" w:eastAsia="zh-CN" w:bidi="ar-SA"/>
        </w:rPr>
        <w:t>2.着力解决村</w:t>
      </w:r>
      <w:r>
        <w:rPr>
          <w:rFonts w:hint="eastAsia" w:ascii="仿宋_GB2312" w:eastAsia="仿宋_GB2312" w:cstheme="minorBidi"/>
          <w:b/>
          <w:bCs/>
          <w:kern w:val="2"/>
          <w:sz w:val="32"/>
          <w:szCs w:val="32"/>
          <w:lang w:val="en-US" w:eastAsia="zh-CN" w:bidi="ar-SA"/>
        </w:rPr>
        <w:t>财务制度执行不严，监督制约不力</w:t>
      </w:r>
      <w:r>
        <w:rPr>
          <w:rFonts w:hint="eastAsia" w:ascii="仿宋_GB2312" w:eastAsia="仿宋_GB2312" w:hAnsiTheme="minorHAnsi" w:cstheme="minorBidi"/>
          <w:b/>
          <w:bCs/>
          <w:kern w:val="2"/>
          <w:sz w:val="32"/>
          <w:szCs w:val="32"/>
          <w:lang w:val="en-US" w:eastAsia="zh-CN" w:bidi="ar-SA"/>
        </w:rPr>
        <w:t>的问题。</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一是</w:t>
      </w:r>
      <w:r>
        <w:rPr>
          <w:rFonts w:hint="eastAsia" w:ascii="Times New Roman" w:hAnsi="Times New Roman" w:eastAsia="仿宋_GB2312" w:cs="Times New Roman"/>
          <w:color w:val="000000"/>
          <w:sz w:val="32"/>
          <w:szCs w:val="32"/>
          <w:shd w:val="clear" w:color="auto" w:fill="FFFFFF"/>
          <w:lang w:val="en-US" w:eastAsia="zh-CN"/>
        </w:rPr>
        <w:t>2021</w:t>
      </w:r>
      <w:r>
        <w:rPr>
          <w:rFonts w:hint="eastAsia" w:ascii="仿宋_GB2312" w:hAnsi="仿宋_GB2312" w:eastAsia="仿宋_GB2312" w:cs="仿宋_GB2312"/>
          <w:sz w:val="32"/>
          <w:szCs w:val="32"/>
          <w:lang w:val="en-US" w:eastAsia="zh-CN"/>
        </w:rPr>
        <w:t>年</w:t>
      </w:r>
      <w:r>
        <w:rPr>
          <w:rFonts w:hint="eastAsia" w:ascii="Times New Roman" w:hAnsi="Times New Roman" w:eastAsia="仿宋_GB2312" w:cs="Times New Roman"/>
          <w:color w:val="000000"/>
          <w:sz w:val="32"/>
          <w:szCs w:val="32"/>
          <w:shd w:val="clear" w:color="auto" w:fill="FFFFFF"/>
          <w:lang w:val="en-US" w:eastAsia="zh-CN"/>
        </w:rPr>
        <w:t>4</w:t>
      </w:r>
      <w:r>
        <w:rPr>
          <w:rFonts w:hint="eastAsia" w:ascii="仿宋_GB2312" w:hAnsi="仿宋_GB2312" w:eastAsia="仿宋_GB2312" w:cs="仿宋_GB2312"/>
          <w:sz w:val="32"/>
          <w:szCs w:val="32"/>
          <w:lang w:val="en-US" w:eastAsia="zh-CN"/>
        </w:rPr>
        <w:t>月召开支委会。会上村支书对村务监督委员会的失职行为进行批评教育，村务监督委员会成员对自己工作中的错误进行深刻检讨，并保证在日后的工作中一定充分发挥自己的职责，对村务进行有效监督。会上制定《临河村村务监督委员会制度》，今后工作中监督委员充分发挥自己的作用对村级财务收支和其他村务工作进行严格监督，随时接受上级政府与村民的监督。</w:t>
      </w:r>
    </w:p>
    <w:p>
      <w:pPr>
        <w:keepNext w:val="0"/>
        <w:keepLines w:val="0"/>
        <w:pageBreakBefore w:val="0"/>
        <w:numPr>
          <w:ilvl w:val="0"/>
          <w:numId w:val="0"/>
        </w:numPr>
        <w:kinsoku/>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二是</w:t>
      </w:r>
      <w:r>
        <w:rPr>
          <w:rFonts w:hint="eastAsia" w:ascii="Times New Roman" w:hAnsi="Times New Roman" w:eastAsia="仿宋_GB2312" w:cs="Times New Roman"/>
          <w:color w:val="000000"/>
          <w:kern w:val="0"/>
          <w:sz w:val="32"/>
          <w:szCs w:val="32"/>
          <w:shd w:val="clear" w:color="auto" w:fill="FFFFFF"/>
          <w:lang w:val="en-US" w:eastAsia="zh-CN" w:bidi="ar-SA"/>
        </w:rPr>
        <w:t>2021</w:t>
      </w:r>
      <w:r>
        <w:rPr>
          <w:rFonts w:hint="eastAsia" w:ascii="仿宋_GB2312" w:hAnsi="仿宋_GB2312" w:eastAsia="仿宋_GB2312" w:cs="仿宋_GB2312"/>
          <w:sz w:val="32"/>
          <w:szCs w:val="32"/>
          <w:lang w:val="en-US" w:eastAsia="zh-CN"/>
        </w:rPr>
        <w:t>年</w:t>
      </w:r>
      <w:r>
        <w:rPr>
          <w:rFonts w:hint="eastAsia" w:ascii="Times New Roman" w:hAnsi="Times New Roman" w:eastAsia="仿宋_GB2312" w:cs="Times New Roman"/>
          <w:color w:val="000000"/>
          <w:kern w:val="0"/>
          <w:sz w:val="32"/>
          <w:szCs w:val="32"/>
          <w:shd w:val="clear" w:color="auto" w:fill="FFFFFF"/>
          <w:lang w:val="en-US" w:eastAsia="zh-CN" w:bidi="ar-SA"/>
        </w:rPr>
        <w:t>4</w:t>
      </w:r>
      <w:r>
        <w:rPr>
          <w:rFonts w:hint="eastAsia" w:ascii="仿宋_GB2312" w:eastAsia="仿宋_GB2312"/>
          <w:sz w:val="32"/>
          <w:szCs w:val="32"/>
          <w:u w:val="none"/>
          <w:lang w:val="en-US" w:eastAsia="zh-CN"/>
        </w:rPr>
        <w:t>月</w:t>
      </w:r>
      <w:r>
        <w:rPr>
          <w:rFonts w:hint="eastAsia" w:ascii="Times New Roman" w:hAnsi="Times New Roman" w:eastAsia="仿宋_GB2312" w:cs="Times New Roman"/>
          <w:color w:val="000000"/>
          <w:kern w:val="0"/>
          <w:sz w:val="32"/>
          <w:szCs w:val="32"/>
          <w:shd w:val="clear" w:color="auto" w:fill="FFFFFF"/>
          <w:lang w:val="en-US" w:eastAsia="zh-CN" w:bidi="ar-SA"/>
        </w:rPr>
        <w:t>22</w:t>
      </w:r>
      <w:r>
        <w:rPr>
          <w:rFonts w:hint="eastAsia" w:ascii="仿宋_GB2312" w:eastAsia="仿宋_GB2312"/>
          <w:sz w:val="32"/>
          <w:szCs w:val="32"/>
          <w:u w:val="none"/>
          <w:lang w:val="en-US" w:eastAsia="zh-CN"/>
        </w:rPr>
        <w:t>日召开支委会，会上以密山市委组织部下发的《关于印发密山市农村集体经济组织管理制度的通知》为依据，研究通过了《临河村财务管理制度》，今后将严格按照制度办事，并留存好经济交易凭证和票据。由财经委员定期将票据整理核对，做好详细记录。</w:t>
      </w:r>
    </w:p>
    <w:p>
      <w:pPr>
        <w:pStyle w:val="6"/>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 w:eastAsia="仿宋_GB2312" w:cs="宋体"/>
          <w:b/>
          <w:bCs w:val="0"/>
          <w:kern w:val="0"/>
          <w:sz w:val="32"/>
          <w:szCs w:val="32"/>
          <w:lang w:val="en-US" w:eastAsia="zh-CN" w:bidi="ar-SA"/>
        </w:rPr>
      </w:pPr>
      <w:r>
        <w:rPr>
          <w:rFonts w:hint="eastAsia" w:ascii="楷体_GB2312" w:hAnsi="楷体_GB2312" w:eastAsia="楷体_GB2312" w:cs="楷体_GB2312"/>
          <w:b w:val="0"/>
          <w:bCs w:val="0"/>
          <w:color w:val="000000"/>
          <w:kern w:val="0"/>
          <w:sz w:val="32"/>
          <w:szCs w:val="32"/>
          <w:shd w:val="clear" w:color="auto" w:fill="FFFFFF"/>
          <w:lang w:val="en-US" w:eastAsia="zh-CN" w:bidi="ar-SA"/>
        </w:rPr>
        <w:t>（三）推进基层党组织建设，加强党员思想政治建设，切实提高政治站位</w:t>
      </w:r>
    </w:p>
    <w:p>
      <w:pPr>
        <w:pStyle w:val="6"/>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default" w:ascii="仿宋_GB2312" w:eastAsia="仿宋_GB2312" w:cstheme="minorBidi"/>
          <w:b/>
          <w:bCs/>
          <w:kern w:val="2"/>
          <w:sz w:val="32"/>
          <w:szCs w:val="32"/>
          <w:lang w:val="en-US" w:eastAsia="zh-CN" w:bidi="ar-SA"/>
        </w:rPr>
      </w:pPr>
      <w:r>
        <w:rPr>
          <w:rFonts w:hint="eastAsia" w:ascii="仿宋_GB2312" w:eastAsia="仿宋_GB2312" w:hAnsiTheme="minorHAnsi" w:cstheme="minorBidi"/>
          <w:b/>
          <w:bCs/>
          <w:kern w:val="2"/>
          <w:sz w:val="32"/>
          <w:szCs w:val="32"/>
          <w:lang w:val="en-US" w:eastAsia="zh-CN" w:bidi="ar-SA"/>
        </w:rPr>
        <w:t>1.着力解决</w:t>
      </w:r>
      <w:r>
        <w:rPr>
          <w:rFonts w:hint="eastAsia" w:ascii="仿宋_GB2312" w:eastAsia="仿宋_GB2312" w:cstheme="minorBidi"/>
          <w:b/>
          <w:bCs/>
          <w:kern w:val="2"/>
          <w:sz w:val="32"/>
          <w:szCs w:val="32"/>
          <w:lang w:val="en-US" w:eastAsia="zh-CN" w:bidi="ar-SA"/>
        </w:rPr>
        <w:t>基层组织生活敷衍</w:t>
      </w:r>
      <w:r>
        <w:rPr>
          <w:rFonts w:hint="eastAsia" w:ascii="仿宋_GB2312" w:eastAsia="仿宋_GB2312" w:hAnsiTheme="minorHAnsi" w:cstheme="minorBidi"/>
          <w:b/>
          <w:bCs/>
          <w:kern w:val="2"/>
          <w:sz w:val="32"/>
          <w:szCs w:val="32"/>
          <w:lang w:val="en-US" w:eastAsia="zh-CN" w:bidi="ar-SA"/>
        </w:rPr>
        <w:t>的问题。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eastAsia="仿宋_GB2312"/>
          <w:sz w:val="32"/>
          <w:szCs w:val="32"/>
          <w:u w:val="none"/>
          <w:lang w:val="en-US" w:eastAsia="zh-CN"/>
        </w:rPr>
        <w:t>一是</w:t>
      </w:r>
      <w:r>
        <w:rPr>
          <w:rFonts w:hint="eastAsia" w:ascii="Times New Roman" w:hAnsi="Times New Roman" w:eastAsia="仿宋_GB2312" w:cs="Times New Roman"/>
          <w:color w:val="000000"/>
          <w:kern w:val="0"/>
          <w:sz w:val="32"/>
          <w:szCs w:val="32"/>
          <w:shd w:val="clear" w:color="auto" w:fill="FFFFFF"/>
          <w:lang w:val="en-US" w:eastAsia="zh-CN" w:bidi="ar-SA"/>
        </w:rPr>
        <w:t>2021</w:t>
      </w:r>
      <w:r>
        <w:rPr>
          <w:rFonts w:hint="eastAsia" w:ascii="仿宋_GB2312" w:eastAsia="仿宋_GB2312"/>
          <w:sz w:val="32"/>
          <w:szCs w:val="32"/>
          <w:u w:val="none"/>
          <w:lang w:val="en-US" w:eastAsia="zh-CN"/>
        </w:rPr>
        <w:t>年</w:t>
      </w:r>
      <w:r>
        <w:rPr>
          <w:rFonts w:hint="eastAsia" w:ascii="Times New Roman" w:hAnsi="Times New Roman" w:eastAsia="仿宋_GB2312" w:cs="Times New Roman"/>
          <w:color w:val="000000"/>
          <w:kern w:val="0"/>
          <w:sz w:val="32"/>
          <w:szCs w:val="32"/>
          <w:shd w:val="clear" w:color="auto" w:fill="FFFFFF"/>
          <w:lang w:val="en-US" w:eastAsia="zh-CN" w:bidi="ar-SA"/>
        </w:rPr>
        <w:t>4</w:t>
      </w:r>
      <w:r>
        <w:rPr>
          <w:rFonts w:hint="eastAsia" w:ascii="仿宋_GB2312" w:eastAsia="仿宋_GB2312"/>
          <w:sz w:val="32"/>
          <w:szCs w:val="32"/>
          <w:u w:val="none"/>
          <w:lang w:val="en-US" w:eastAsia="zh-CN"/>
        </w:rPr>
        <w:t>月</w:t>
      </w:r>
      <w:r>
        <w:rPr>
          <w:rFonts w:hint="eastAsia" w:ascii="Times New Roman" w:hAnsi="Times New Roman" w:eastAsia="仿宋_GB2312" w:cs="Times New Roman"/>
          <w:color w:val="000000"/>
          <w:kern w:val="0"/>
          <w:sz w:val="32"/>
          <w:szCs w:val="32"/>
          <w:shd w:val="clear" w:color="auto" w:fill="FFFFFF"/>
          <w:lang w:val="en-US" w:eastAsia="zh-CN" w:bidi="ar-SA"/>
        </w:rPr>
        <w:t>22</w:t>
      </w:r>
      <w:r>
        <w:rPr>
          <w:rFonts w:hint="eastAsia" w:ascii="仿宋_GB2312" w:eastAsia="仿宋_GB2312"/>
          <w:sz w:val="32"/>
          <w:szCs w:val="32"/>
          <w:u w:val="none"/>
          <w:lang w:val="en-US" w:eastAsia="zh-CN"/>
        </w:rPr>
        <w:t>日召开问题整改会议。会上决定</w:t>
      </w:r>
      <w:r>
        <w:rPr>
          <w:rFonts w:hint="eastAsia" w:ascii="仿宋_GB2312" w:hAnsi="仿宋_GB2312" w:eastAsia="仿宋_GB2312" w:cs="仿宋_GB2312"/>
          <w:sz w:val="32"/>
          <w:szCs w:val="32"/>
          <w:lang w:val="en-US" w:eastAsia="zh-CN"/>
        </w:rPr>
        <w:t>由组织委员整理完善会议记录并妥善保管，现每次活动均做到及时签到、规范记录和留存影像资料。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sz w:val="32"/>
          <w:szCs w:val="32"/>
          <w:u w:val="none"/>
          <w:lang w:val="en-US" w:eastAsia="zh-CN"/>
        </w:rPr>
      </w:pPr>
      <w:r>
        <w:rPr>
          <w:rFonts w:hint="eastAsia" w:ascii="仿宋_GB2312" w:hAnsi="仿宋_GB2312" w:eastAsia="仿宋_GB2312" w:cs="仿宋_GB2312"/>
          <w:sz w:val="32"/>
          <w:szCs w:val="32"/>
          <w:lang w:val="en-US" w:eastAsia="zh-CN"/>
        </w:rPr>
        <w:t>二是在</w:t>
      </w:r>
      <w:r>
        <w:rPr>
          <w:rFonts w:hint="eastAsia" w:ascii="Times New Roman" w:hAnsi="Times New Roman" w:eastAsia="仿宋_GB2312" w:cs="Times New Roman"/>
          <w:color w:val="000000"/>
          <w:kern w:val="0"/>
          <w:sz w:val="32"/>
          <w:szCs w:val="32"/>
          <w:shd w:val="clear" w:color="auto" w:fill="FFFFFF"/>
          <w:lang w:val="en-US" w:eastAsia="zh-CN" w:bidi="ar-SA"/>
        </w:rPr>
        <w:t>2021</w:t>
      </w:r>
      <w:r>
        <w:rPr>
          <w:rFonts w:hint="eastAsia" w:ascii="仿宋_GB2312" w:hAnsi="仿宋_GB2312" w:eastAsia="仿宋_GB2312" w:cs="仿宋_GB2312"/>
          <w:sz w:val="32"/>
          <w:szCs w:val="32"/>
          <w:lang w:val="en-US" w:eastAsia="zh-CN"/>
        </w:rPr>
        <w:t>年</w:t>
      </w:r>
      <w:r>
        <w:rPr>
          <w:rFonts w:hint="eastAsia" w:ascii="Times New Roman" w:hAnsi="Times New Roman" w:eastAsia="仿宋_GB2312" w:cs="Times New Roman"/>
          <w:color w:val="000000"/>
          <w:kern w:val="0"/>
          <w:sz w:val="32"/>
          <w:szCs w:val="32"/>
          <w:shd w:val="clear" w:color="auto" w:fill="FFFFFF"/>
          <w:lang w:val="en-US" w:eastAsia="zh-CN" w:bidi="ar-SA"/>
        </w:rPr>
        <w:t>4</w:t>
      </w:r>
      <w:r>
        <w:rPr>
          <w:rFonts w:hint="eastAsia" w:ascii="仿宋_GB2312" w:eastAsia="仿宋_GB2312"/>
          <w:sz w:val="32"/>
          <w:szCs w:val="32"/>
          <w:u w:val="none"/>
          <w:lang w:val="en-US" w:eastAsia="zh-CN"/>
        </w:rPr>
        <w:t>月</w:t>
      </w:r>
      <w:r>
        <w:rPr>
          <w:rFonts w:hint="eastAsia" w:ascii="Times New Roman" w:hAnsi="Times New Roman" w:eastAsia="仿宋_GB2312" w:cs="Times New Roman"/>
          <w:color w:val="000000"/>
          <w:kern w:val="0"/>
          <w:sz w:val="32"/>
          <w:szCs w:val="32"/>
          <w:shd w:val="clear" w:color="auto" w:fill="FFFFFF"/>
          <w:lang w:val="en-US" w:eastAsia="zh-CN" w:bidi="ar-SA"/>
        </w:rPr>
        <w:t>30</w:t>
      </w:r>
      <w:r>
        <w:rPr>
          <w:rFonts w:hint="eastAsia" w:ascii="仿宋_GB2312" w:eastAsia="仿宋_GB2312"/>
          <w:sz w:val="32"/>
          <w:szCs w:val="32"/>
          <w:u w:val="none"/>
          <w:lang w:val="en-US" w:eastAsia="zh-CN"/>
        </w:rPr>
        <w:t>日召开支委会，会上研究通过了《临河村“三会一课”学习制度》，严格按照规章制度进行学习。今后由纪检委员负责学习材料与记录的监督管理，做到规范归档，精细保存。今年的党史学习以及精品党日活动记录已经能够做到规范归档保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u w:val="none"/>
          <w:lang w:val="en-US" w:eastAsia="zh-CN"/>
        </w:rPr>
      </w:pPr>
      <w:r>
        <w:rPr>
          <w:rFonts w:hint="eastAsia" w:ascii="仿宋_GB2312" w:eastAsia="仿宋_GB2312"/>
          <w:sz w:val="32"/>
          <w:szCs w:val="32"/>
          <w:u w:val="none"/>
          <w:lang w:val="en-US" w:eastAsia="zh-CN"/>
        </w:rPr>
        <w:t>三是</w:t>
      </w:r>
      <w:r>
        <w:rPr>
          <w:rFonts w:hint="eastAsia" w:ascii="Times New Roman" w:hAnsi="Times New Roman" w:eastAsia="仿宋_GB2312" w:cs="Times New Roman"/>
          <w:color w:val="000000"/>
          <w:kern w:val="0"/>
          <w:sz w:val="32"/>
          <w:szCs w:val="32"/>
          <w:shd w:val="clear" w:color="auto" w:fill="FFFFFF"/>
          <w:lang w:val="en-US" w:eastAsia="zh-CN" w:bidi="ar-SA"/>
        </w:rPr>
        <w:t>2021</w:t>
      </w:r>
      <w:r>
        <w:rPr>
          <w:rFonts w:hint="eastAsia" w:ascii="仿宋_GB2312" w:eastAsia="仿宋_GB2312"/>
          <w:sz w:val="32"/>
          <w:szCs w:val="32"/>
          <w:u w:val="none"/>
          <w:lang w:val="en-US" w:eastAsia="zh-CN"/>
        </w:rPr>
        <w:t>年</w:t>
      </w:r>
      <w:r>
        <w:rPr>
          <w:rFonts w:hint="eastAsia" w:ascii="Times New Roman" w:hAnsi="Times New Roman" w:eastAsia="仿宋_GB2312" w:cs="Times New Roman"/>
          <w:color w:val="000000"/>
          <w:kern w:val="0"/>
          <w:sz w:val="32"/>
          <w:szCs w:val="32"/>
          <w:shd w:val="clear" w:color="auto" w:fill="FFFFFF"/>
          <w:lang w:val="en-US" w:eastAsia="zh-CN" w:bidi="ar-SA"/>
        </w:rPr>
        <w:t>4</w:t>
      </w:r>
      <w:r>
        <w:rPr>
          <w:rFonts w:hint="eastAsia" w:ascii="仿宋_GB2312" w:eastAsia="仿宋_GB2312"/>
          <w:sz w:val="32"/>
          <w:szCs w:val="32"/>
          <w:u w:val="none"/>
          <w:lang w:val="en-US" w:eastAsia="zh-CN"/>
        </w:rPr>
        <w:t>月</w:t>
      </w:r>
      <w:r>
        <w:rPr>
          <w:rFonts w:hint="eastAsia" w:ascii="Times New Roman" w:hAnsi="Times New Roman" w:eastAsia="仿宋_GB2312" w:cs="Times New Roman"/>
          <w:color w:val="000000"/>
          <w:kern w:val="0"/>
          <w:sz w:val="32"/>
          <w:szCs w:val="32"/>
          <w:shd w:val="clear" w:color="auto" w:fill="FFFFFF"/>
          <w:lang w:val="en-US" w:eastAsia="zh-CN" w:bidi="ar-SA"/>
        </w:rPr>
        <w:t>25</w:t>
      </w:r>
      <w:r>
        <w:rPr>
          <w:rFonts w:hint="eastAsia" w:ascii="仿宋_GB2312" w:eastAsia="仿宋_GB2312"/>
          <w:sz w:val="32"/>
          <w:szCs w:val="32"/>
          <w:u w:val="none"/>
          <w:lang w:val="en-US" w:eastAsia="zh-CN"/>
        </w:rPr>
        <w:t>日召开关于整改会议，会上支委成员分析问题产生的原因，制定工作计划。由纪检委员负责谈心谈话工作和管理谈心谈话记录。党建先锋网格化管理已落实。</w:t>
      </w:r>
    </w:p>
    <w:p>
      <w:pPr>
        <w:keepNext w:val="0"/>
        <w:keepLines w:val="0"/>
        <w:pageBreakBefore w:val="0"/>
        <w:numPr>
          <w:ilvl w:val="0"/>
          <w:numId w:val="0"/>
        </w:numPr>
        <w:kinsoku/>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sz w:val="32"/>
          <w:szCs w:val="32"/>
          <w:lang w:val="en-US" w:eastAsia="zh-CN"/>
        </w:rPr>
      </w:pPr>
      <w:r>
        <w:rPr>
          <w:rFonts w:hint="eastAsia" w:ascii="仿宋_GB2312" w:eastAsia="仿宋_GB2312"/>
          <w:sz w:val="32"/>
          <w:szCs w:val="32"/>
          <w:u w:val="none"/>
          <w:lang w:val="en-US" w:eastAsia="zh-CN"/>
        </w:rPr>
        <w:t>四是在</w:t>
      </w:r>
      <w:r>
        <w:rPr>
          <w:rFonts w:hint="eastAsia" w:ascii="Times New Roman" w:hAnsi="Times New Roman" w:eastAsia="仿宋_GB2312" w:cs="Times New Roman"/>
          <w:color w:val="000000"/>
          <w:kern w:val="0"/>
          <w:sz w:val="32"/>
          <w:szCs w:val="32"/>
          <w:shd w:val="clear" w:color="auto" w:fill="FFFFFF"/>
          <w:lang w:val="en-US" w:eastAsia="zh-CN" w:bidi="ar-SA"/>
        </w:rPr>
        <w:t>2021</w:t>
      </w:r>
      <w:r>
        <w:rPr>
          <w:rFonts w:hint="eastAsia" w:ascii="仿宋_GB2312" w:eastAsia="仿宋_GB2312"/>
          <w:sz w:val="32"/>
          <w:szCs w:val="32"/>
          <w:u w:val="none"/>
          <w:lang w:val="en-US" w:eastAsia="zh-CN"/>
        </w:rPr>
        <w:t>年</w:t>
      </w:r>
      <w:r>
        <w:rPr>
          <w:rFonts w:hint="eastAsia" w:ascii="Times New Roman" w:hAnsi="Times New Roman" w:eastAsia="仿宋_GB2312" w:cs="Times New Roman"/>
          <w:color w:val="000000"/>
          <w:kern w:val="0"/>
          <w:sz w:val="32"/>
          <w:szCs w:val="32"/>
          <w:shd w:val="clear" w:color="auto" w:fill="FFFFFF"/>
          <w:lang w:val="en-US" w:eastAsia="zh-CN" w:bidi="ar-SA"/>
        </w:rPr>
        <w:t>3</w:t>
      </w:r>
      <w:r>
        <w:rPr>
          <w:rFonts w:hint="eastAsia" w:ascii="仿宋_GB2312" w:eastAsia="仿宋_GB2312"/>
          <w:sz w:val="32"/>
          <w:szCs w:val="32"/>
          <w:u w:val="none"/>
          <w:lang w:val="en-US" w:eastAsia="zh-CN"/>
        </w:rPr>
        <w:t>月</w:t>
      </w:r>
      <w:r>
        <w:rPr>
          <w:rFonts w:hint="eastAsia" w:ascii="Times New Roman" w:hAnsi="Times New Roman" w:eastAsia="仿宋_GB2312" w:cs="Times New Roman"/>
          <w:color w:val="000000"/>
          <w:kern w:val="0"/>
          <w:sz w:val="32"/>
          <w:szCs w:val="32"/>
          <w:shd w:val="clear" w:color="auto" w:fill="FFFFFF"/>
          <w:lang w:val="en-US" w:eastAsia="zh-CN" w:bidi="ar-SA"/>
        </w:rPr>
        <w:t>29</w:t>
      </w:r>
      <w:r>
        <w:rPr>
          <w:rFonts w:hint="eastAsia" w:ascii="仿宋_GB2312" w:eastAsia="仿宋_GB2312"/>
          <w:sz w:val="32"/>
          <w:szCs w:val="32"/>
          <w:u w:val="none"/>
          <w:lang w:val="en-US" w:eastAsia="zh-CN"/>
        </w:rPr>
        <w:t>日召开组织生活会，会议上班子成员逐个进行深刻批评与自我批评，剖析自我、反思自我，明确责任分工，</w:t>
      </w:r>
      <w:r>
        <w:rPr>
          <w:rFonts w:hint="eastAsia" w:ascii="仿宋_GB2312" w:hAnsi="仿宋_GB2312" w:eastAsia="仿宋_GB2312" w:cs="仿宋_GB2312"/>
          <w:sz w:val="32"/>
          <w:szCs w:val="32"/>
          <w:lang w:val="en-US" w:eastAsia="zh-CN"/>
        </w:rPr>
        <w:t>按要求履行个人职能，相互监督</w:t>
      </w:r>
      <w:r>
        <w:rPr>
          <w:rFonts w:hint="eastAsia" w:ascii="仿宋_GB2312" w:eastAsia="仿宋_GB2312"/>
          <w:sz w:val="32"/>
          <w:szCs w:val="32"/>
          <w:u w:val="none"/>
          <w:lang w:val="en-US" w:eastAsia="zh-CN"/>
        </w:rPr>
        <w:t>。</w:t>
      </w:r>
      <w:r>
        <w:rPr>
          <w:rFonts w:hint="eastAsia" w:ascii="仿宋_GB2312" w:hAnsi="仿宋_GB2312" w:eastAsia="仿宋_GB2312" w:cs="仿宋_GB2312"/>
          <w:sz w:val="32"/>
          <w:szCs w:val="32"/>
          <w:lang w:val="en-US" w:eastAsia="zh-CN"/>
        </w:rPr>
        <w:t>由宣传委员负责装订组织生活会材料，归档保存。现组织生活会材料已全部规范存档。</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五是</w:t>
      </w:r>
      <w:r>
        <w:rPr>
          <w:rFonts w:hint="eastAsia" w:ascii="Times New Roman" w:hAnsi="Times New Roman" w:eastAsia="仿宋_GB2312" w:cs="Times New Roman"/>
          <w:color w:val="000000"/>
          <w:sz w:val="32"/>
          <w:szCs w:val="32"/>
          <w:shd w:val="clear" w:color="auto" w:fill="FFFFFF"/>
          <w:lang w:val="en-US" w:eastAsia="zh-CN"/>
        </w:rPr>
        <w:t>2021</w:t>
      </w:r>
      <w:r>
        <w:rPr>
          <w:rFonts w:hint="eastAsia" w:ascii="仿宋_GB2312" w:hAnsi="仿宋_GB2312" w:eastAsia="仿宋_GB2312" w:cs="仿宋_GB2312"/>
          <w:sz w:val="32"/>
          <w:szCs w:val="32"/>
          <w:lang w:val="en-US" w:eastAsia="zh-CN"/>
        </w:rPr>
        <w:t>年</w:t>
      </w:r>
      <w:r>
        <w:rPr>
          <w:rFonts w:hint="eastAsia" w:ascii="Times New Roman" w:hAnsi="Times New Roman" w:eastAsia="仿宋_GB2312" w:cs="Times New Roman"/>
          <w:color w:val="000000"/>
          <w:sz w:val="32"/>
          <w:szCs w:val="32"/>
          <w:shd w:val="clear" w:color="auto" w:fill="FFFFFF"/>
          <w:lang w:val="en-US" w:eastAsia="zh-CN"/>
        </w:rPr>
        <w:t>4</w:t>
      </w:r>
      <w:r>
        <w:rPr>
          <w:rFonts w:hint="eastAsia" w:ascii="仿宋_GB2312" w:eastAsia="仿宋_GB2312"/>
          <w:sz w:val="32"/>
          <w:szCs w:val="32"/>
          <w:u w:val="none"/>
          <w:lang w:val="en-US" w:eastAsia="zh-CN"/>
        </w:rPr>
        <w:t>月</w:t>
      </w:r>
      <w:r>
        <w:rPr>
          <w:rFonts w:hint="eastAsia" w:ascii="Times New Roman" w:hAnsi="Times New Roman" w:eastAsia="仿宋_GB2312" w:cs="Times New Roman"/>
          <w:color w:val="000000"/>
          <w:sz w:val="32"/>
          <w:szCs w:val="32"/>
          <w:shd w:val="clear" w:color="auto" w:fill="FFFFFF"/>
          <w:lang w:val="en-US" w:eastAsia="zh-CN"/>
        </w:rPr>
        <w:t>25</w:t>
      </w:r>
      <w:r>
        <w:rPr>
          <w:rFonts w:hint="eastAsia" w:ascii="仿宋_GB2312" w:eastAsia="仿宋_GB2312"/>
          <w:sz w:val="32"/>
          <w:szCs w:val="32"/>
          <w:u w:val="none"/>
          <w:lang w:val="en-US" w:eastAsia="zh-CN"/>
        </w:rPr>
        <w:t>日召开支委会议，会上研究通过了《当壁镇临河村“评星践诺”标准》。</w:t>
      </w:r>
      <w:r>
        <w:rPr>
          <w:rFonts w:hint="eastAsia" w:ascii="仿宋_GB2312" w:hAnsi="仿宋_GB2312" w:eastAsia="仿宋_GB2312" w:cs="仿宋_GB2312"/>
          <w:sz w:val="32"/>
          <w:szCs w:val="32"/>
          <w:lang w:val="en-US" w:eastAsia="zh-CN"/>
        </w:rPr>
        <w:t>今后工作中能够严格按照评星践诺标准进行评定。</w:t>
      </w:r>
      <w:r>
        <w:rPr>
          <w:rFonts w:hint="eastAsia" w:ascii="仿宋_GB2312" w:eastAsia="仿宋_GB2312"/>
          <w:sz w:val="32"/>
          <w:szCs w:val="32"/>
          <w:u w:val="none"/>
          <w:lang w:val="en-US" w:eastAsia="zh-CN"/>
        </w:rPr>
        <w:t>设立单独档案柜保存每一年的党员公开承诺写实簿。现已将党员公开写实簿补全存档。</w:t>
      </w:r>
    </w:p>
    <w:p>
      <w:pPr>
        <w:keepNext w:val="0"/>
        <w:keepLines w:val="0"/>
        <w:pageBreakBefore w:val="0"/>
        <w:numPr>
          <w:ilvl w:val="0"/>
          <w:numId w:val="0"/>
        </w:numPr>
        <w:kinsoku/>
        <w:overflowPunct/>
        <w:topLinePunct w:val="0"/>
        <w:autoSpaceDE/>
        <w:autoSpaceDN/>
        <w:bidi w:val="0"/>
        <w:adjustRightInd/>
        <w:snapToGrid/>
        <w:spacing w:line="560" w:lineRule="exact"/>
        <w:ind w:firstLine="640"/>
        <w:jc w:val="left"/>
        <w:textAlignment w:val="auto"/>
        <w:rPr>
          <w:rFonts w:hint="eastAsia" w:ascii="仿宋_GB2312" w:eastAsia="仿宋_GB2312"/>
          <w:sz w:val="32"/>
          <w:szCs w:val="32"/>
          <w:u w:val="none"/>
          <w:lang w:val="en-US" w:eastAsia="zh-CN"/>
        </w:rPr>
      </w:pPr>
      <w:r>
        <w:rPr>
          <w:rFonts w:hint="eastAsia" w:ascii="仿宋_GB2312" w:eastAsia="仿宋_GB2312"/>
          <w:sz w:val="32"/>
          <w:szCs w:val="32"/>
          <w:u w:val="none"/>
          <w:lang w:val="en-US" w:eastAsia="zh-CN"/>
        </w:rPr>
        <w:t>六是</w:t>
      </w:r>
      <w:r>
        <w:rPr>
          <w:rFonts w:hint="eastAsia" w:ascii="Times New Roman" w:hAnsi="Times New Roman" w:eastAsia="仿宋_GB2312" w:cs="Times New Roman"/>
          <w:color w:val="000000"/>
          <w:kern w:val="0"/>
          <w:sz w:val="32"/>
          <w:szCs w:val="32"/>
          <w:shd w:val="clear" w:color="auto" w:fill="FFFFFF"/>
          <w:lang w:val="en-US" w:eastAsia="zh-CN" w:bidi="ar-SA"/>
        </w:rPr>
        <w:t>2021</w:t>
      </w:r>
      <w:r>
        <w:rPr>
          <w:rFonts w:hint="eastAsia" w:ascii="仿宋_GB2312" w:eastAsia="仿宋_GB2312"/>
          <w:sz w:val="32"/>
          <w:szCs w:val="32"/>
          <w:u w:val="none"/>
          <w:lang w:val="en-US" w:eastAsia="zh-CN"/>
        </w:rPr>
        <w:t>年</w:t>
      </w:r>
      <w:r>
        <w:rPr>
          <w:rFonts w:hint="eastAsia" w:ascii="Times New Roman" w:hAnsi="Times New Roman" w:eastAsia="仿宋_GB2312" w:cs="Times New Roman"/>
          <w:color w:val="000000"/>
          <w:kern w:val="0"/>
          <w:sz w:val="32"/>
          <w:szCs w:val="32"/>
          <w:shd w:val="clear" w:color="auto" w:fill="FFFFFF"/>
          <w:lang w:val="en-US" w:eastAsia="zh-CN" w:bidi="ar-SA"/>
        </w:rPr>
        <w:t>4</w:t>
      </w:r>
      <w:r>
        <w:rPr>
          <w:rFonts w:hint="eastAsia" w:ascii="仿宋_GB2312" w:eastAsia="仿宋_GB2312"/>
          <w:sz w:val="32"/>
          <w:szCs w:val="32"/>
          <w:u w:val="none"/>
          <w:lang w:val="en-US" w:eastAsia="zh-CN"/>
        </w:rPr>
        <w:t>月</w:t>
      </w:r>
      <w:r>
        <w:rPr>
          <w:rFonts w:hint="eastAsia" w:ascii="Times New Roman" w:hAnsi="Times New Roman" w:eastAsia="仿宋_GB2312" w:cs="Times New Roman"/>
          <w:color w:val="000000"/>
          <w:kern w:val="0"/>
          <w:sz w:val="32"/>
          <w:szCs w:val="32"/>
          <w:shd w:val="clear" w:color="auto" w:fill="FFFFFF"/>
          <w:lang w:val="en-US" w:eastAsia="zh-CN" w:bidi="ar-SA"/>
        </w:rPr>
        <w:t>25</w:t>
      </w:r>
      <w:r>
        <w:rPr>
          <w:rFonts w:hint="eastAsia" w:ascii="仿宋_GB2312" w:eastAsia="仿宋_GB2312"/>
          <w:sz w:val="32"/>
          <w:szCs w:val="32"/>
          <w:u w:val="none"/>
          <w:lang w:val="en-US" w:eastAsia="zh-CN"/>
        </w:rPr>
        <w:t>日召开支委会议，会上商议决定由宣传委员负责党史活动记录和管理保存工作。截止目前，已经将今年的精品党日活动认真规范记录。今后将积极开展精品党日活动、精心策划活动内容和形式，对活动过程做详细记录，在活动后进行反思与总结。</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u w:val="none"/>
          <w:lang w:val="en-US" w:eastAsia="zh-CN"/>
        </w:rPr>
      </w:pPr>
      <w:r>
        <w:rPr>
          <w:rFonts w:hint="eastAsia" w:ascii="仿宋_GB2312" w:eastAsia="仿宋_GB2312"/>
          <w:sz w:val="32"/>
          <w:szCs w:val="32"/>
          <w:u w:val="none"/>
          <w:lang w:val="en-US" w:eastAsia="zh-CN"/>
        </w:rPr>
        <w:t>七是在</w:t>
      </w:r>
      <w:r>
        <w:rPr>
          <w:rFonts w:hint="eastAsia" w:ascii="Times New Roman" w:hAnsi="Times New Roman" w:eastAsia="仿宋_GB2312" w:cs="Times New Roman"/>
          <w:color w:val="000000"/>
          <w:kern w:val="0"/>
          <w:sz w:val="32"/>
          <w:szCs w:val="32"/>
          <w:shd w:val="clear" w:color="auto" w:fill="FFFFFF"/>
          <w:lang w:val="en-US" w:eastAsia="zh-CN" w:bidi="ar-SA"/>
        </w:rPr>
        <w:t>2021</w:t>
      </w:r>
      <w:r>
        <w:rPr>
          <w:rFonts w:hint="eastAsia" w:ascii="仿宋_GB2312" w:eastAsia="仿宋_GB2312"/>
          <w:sz w:val="32"/>
          <w:szCs w:val="32"/>
          <w:u w:val="none"/>
          <w:lang w:val="en-US" w:eastAsia="zh-CN"/>
        </w:rPr>
        <w:t>年</w:t>
      </w:r>
      <w:r>
        <w:rPr>
          <w:rFonts w:hint="eastAsia" w:ascii="Times New Roman" w:hAnsi="Times New Roman" w:eastAsia="仿宋_GB2312" w:cs="Times New Roman"/>
          <w:color w:val="000000"/>
          <w:kern w:val="0"/>
          <w:sz w:val="32"/>
          <w:szCs w:val="32"/>
          <w:shd w:val="clear" w:color="auto" w:fill="FFFFFF"/>
          <w:lang w:val="en-US" w:eastAsia="zh-CN" w:bidi="ar-SA"/>
        </w:rPr>
        <w:t>4</w:t>
      </w:r>
      <w:r>
        <w:rPr>
          <w:rFonts w:hint="eastAsia" w:ascii="仿宋_GB2312" w:eastAsia="仿宋_GB2312"/>
          <w:sz w:val="32"/>
          <w:szCs w:val="32"/>
          <w:u w:val="none"/>
          <w:lang w:val="en-US" w:eastAsia="zh-CN"/>
        </w:rPr>
        <w:t>月</w:t>
      </w:r>
      <w:r>
        <w:rPr>
          <w:rFonts w:hint="eastAsia" w:ascii="Times New Roman" w:hAnsi="Times New Roman" w:eastAsia="仿宋_GB2312" w:cs="Times New Roman"/>
          <w:color w:val="000000"/>
          <w:kern w:val="0"/>
          <w:sz w:val="32"/>
          <w:szCs w:val="32"/>
          <w:shd w:val="clear" w:color="auto" w:fill="FFFFFF"/>
          <w:lang w:val="en-US" w:eastAsia="zh-CN" w:bidi="ar-SA"/>
        </w:rPr>
        <w:t>22</w:t>
      </w:r>
      <w:r>
        <w:rPr>
          <w:rFonts w:hint="eastAsia" w:ascii="仿宋_GB2312" w:eastAsia="仿宋_GB2312"/>
          <w:sz w:val="32"/>
          <w:szCs w:val="32"/>
          <w:u w:val="none"/>
          <w:lang w:val="en-US" w:eastAsia="zh-CN"/>
        </w:rPr>
        <w:t>日召开两委会议，会上明确了党小组会议日程安排。会上决定由组织委员负责今后党小组会议记录工作以及记录管理工作。现已将会议记录和档案规范存档。</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default" w:ascii="仿宋_GB2312" w:eastAsia="仿宋_GB2312" w:hAnsiTheme="minorHAnsi" w:cstheme="minorBidi"/>
          <w:b/>
          <w:bCs/>
          <w:kern w:val="2"/>
          <w:sz w:val="32"/>
          <w:szCs w:val="32"/>
          <w:lang w:val="en-US" w:eastAsia="zh-CN" w:bidi="ar-SA"/>
        </w:rPr>
      </w:pPr>
      <w:r>
        <w:rPr>
          <w:rFonts w:hint="eastAsia" w:ascii="仿宋_GB2312" w:eastAsia="仿宋_GB2312" w:hAnsiTheme="minorHAnsi" w:cstheme="minorBidi"/>
          <w:b/>
          <w:bCs/>
          <w:kern w:val="2"/>
          <w:sz w:val="32"/>
          <w:szCs w:val="32"/>
          <w:lang w:val="en-US" w:eastAsia="zh-CN" w:bidi="ar-SA"/>
        </w:rPr>
        <w:t>2.着力解决</w:t>
      </w:r>
      <w:r>
        <w:rPr>
          <w:rFonts w:hint="eastAsia" w:ascii="仿宋_GB2312" w:eastAsia="仿宋_GB2312" w:cstheme="minorBidi"/>
          <w:b/>
          <w:bCs/>
          <w:kern w:val="2"/>
          <w:sz w:val="32"/>
          <w:szCs w:val="32"/>
          <w:lang w:val="en-US" w:eastAsia="zh-CN" w:bidi="ar-SA"/>
        </w:rPr>
        <w:t>学习教育流于形式的问题。</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eastAsia="仿宋_GB2312"/>
          <w:sz w:val="32"/>
          <w:szCs w:val="32"/>
          <w:u w:val="none"/>
          <w:lang w:val="en-US" w:eastAsia="zh-CN"/>
        </w:rPr>
      </w:pPr>
      <w:r>
        <w:rPr>
          <w:rFonts w:hint="eastAsia" w:ascii="仿宋_GB2312" w:eastAsia="仿宋_GB2312"/>
          <w:sz w:val="32"/>
          <w:szCs w:val="32"/>
          <w:u w:val="none"/>
          <w:lang w:val="en-US" w:eastAsia="zh-CN"/>
        </w:rPr>
        <w:t>一是在</w:t>
      </w:r>
      <w:r>
        <w:rPr>
          <w:rFonts w:hint="eastAsia" w:ascii="Times New Roman" w:hAnsi="Times New Roman" w:eastAsia="仿宋_GB2312" w:cs="Times New Roman"/>
          <w:color w:val="000000"/>
          <w:sz w:val="32"/>
          <w:szCs w:val="32"/>
          <w:shd w:val="clear" w:color="auto" w:fill="FFFFFF"/>
          <w:lang w:val="en-US" w:eastAsia="zh-CN"/>
        </w:rPr>
        <w:t>2021</w:t>
      </w:r>
      <w:r>
        <w:rPr>
          <w:rFonts w:hint="eastAsia" w:ascii="仿宋_GB2312" w:eastAsia="仿宋_GB2312"/>
          <w:sz w:val="32"/>
          <w:szCs w:val="32"/>
          <w:u w:val="none"/>
          <w:lang w:val="en-US" w:eastAsia="zh-CN"/>
        </w:rPr>
        <w:t>年</w:t>
      </w:r>
      <w:r>
        <w:rPr>
          <w:rFonts w:hint="eastAsia" w:ascii="Times New Roman" w:hAnsi="Times New Roman" w:eastAsia="仿宋_GB2312" w:cs="Times New Roman"/>
          <w:color w:val="000000"/>
          <w:sz w:val="32"/>
          <w:szCs w:val="32"/>
          <w:shd w:val="clear" w:color="auto" w:fill="FFFFFF"/>
          <w:lang w:val="en-US" w:eastAsia="zh-CN"/>
        </w:rPr>
        <w:t>4</w:t>
      </w:r>
      <w:r>
        <w:rPr>
          <w:rFonts w:hint="eastAsia" w:ascii="仿宋_GB2312" w:eastAsia="仿宋_GB2312"/>
          <w:sz w:val="32"/>
          <w:szCs w:val="32"/>
          <w:u w:val="none"/>
          <w:lang w:val="en-US" w:eastAsia="zh-CN"/>
        </w:rPr>
        <w:t>月</w:t>
      </w:r>
      <w:r>
        <w:rPr>
          <w:rFonts w:hint="eastAsia" w:ascii="Times New Roman" w:hAnsi="Times New Roman" w:eastAsia="仿宋_GB2312" w:cs="Times New Roman"/>
          <w:color w:val="000000"/>
          <w:sz w:val="32"/>
          <w:szCs w:val="32"/>
          <w:shd w:val="clear" w:color="auto" w:fill="FFFFFF"/>
          <w:lang w:val="en-US" w:eastAsia="zh-CN"/>
        </w:rPr>
        <w:t>30</w:t>
      </w:r>
      <w:r>
        <w:rPr>
          <w:rFonts w:hint="eastAsia" w:ascii="仿宋_GB2312" w:eastAsia="仿宋_GB2312"/>
          <w:sz w:val="32"/>
          <w:szCs w:val="32"/>
          <w:u w:val="none"/>
          <w:lang w:val="en-US" w:eastAsia="zh-CN"/>
        </w:rPr>
        <w:t>日召开支委会，按照当壁镇政府下发的关于印发《中共密山市当壁镇委员会开展党史学习教育实施细则》的通知，会上研究通过了《当壁镇临河村党史教育学习计划》，以确保党史学习教育能够有序进行。会上决定由纪检委员负责监督管理测试试卷是否雷同以及试卷批改工作，由组织委员负责管理学习笔记。</w:t>
      </w:r>
      <w:r>
        <w:rPr>
          <w:rFonts w:hint="eastAsia" w:ascii="仿宋_GB2312" w:hAnsi="仿宋_GB2312" w:eastAsia="仿宋_GB2312" w:cs="仿宋_GB2312"/>
          <w:sz w:val="32"/>
          <w:szCs w:val="32"/>
          <w:lang w:val="en-US" w:eastAsia="zh-CN"/>
        </w:rPr>
        <w:t>现党员都能够按时完成党史学习任务，认真记录笔记。</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eastAsia="仿宋_GB2312"/>
          <w:sz w:val="32"/>
          <w:szCs w:val="32"/>
          <w:u w:val="none"/>
          <w:lang w:val="en-US" w:eastAsia="zh-CN"/>
        </w:rPr>
      </w:pPr>
      <w:r>
        <w:rPr>
          <w:rFonts w:hint="eastAsia" w:ascii="仿宋_GB2312" w:eastAsia="仿宋_GB2312"/>
          <w:sz w:val="32"/>
          <w:szCs w:val="32"/>
          <w:u w:val="none"/>
          <w:lang w:val="en-US" w:eastAsia="zh-CN"/>
        </w:rPr>
        <w:t>二是</w:t>
      </w:r>
      <w:r>
        <w:rPr>
          <w:rFonts w:hint="eastAsia" w:ascii="Times New Roman" w:hAnsi="Times New Roman" w:eastAsia="仿宋_GB2312" w:cs="Times New Roman"/>
          <w:color w:val="000000"/>
          <w:sz w:val="32"/>
          <w:szCs w:val="32"/>
          <w:shd w:val="clear" w:color="auto" w:fill="FFFFFF"/>
          <w:lang w:val="en-US" w:eastAsia="zh-CN"/>
        </w:rPr>
        <w:t>2021</w:t>
      </w:r>
      <w:r>
        <w:rPr>
          <w:rFonts w:hint="eastAsia" w:ascii="仿宋_GB2312" w:eastAsia="仿宋_GB2312"/>
          <w:sz w:val="32"/>
          <w:szCs w:val="32"/>
          <w:u w:val="none"/>
          <w:lang w:val="en-US" w:eastAsia="zh-CN"/>
        </w:rPr>
        <w:t>年</w:t>
      </w:r>
      <w:r>
        <w:rPr>
          <w:rFonts w:hint="eastAsia" w:ascii="Times New Roman" w:hAnsi="Times New Roman" w:eastAsia="仿宋_GB2312" w:cs="Times New Roman"/>
          <w:color w:val="000000"/>
          <w:sz w:val="32"/>
          <w:szCs w:val="32"/>
          <w:shd w:val="clear" w:color="auto" w:fill="FFFFFF"/>
          <w:lang w:val="en-US" w:eastAsia="zh-CN"/>
        </w:rPr>
        <w:t>4</w:t>
      </w:r>
      <w:r>
        <w:rPr>
          <w:rFonts w:hint="eastAsia" w:ascii="仿宋_GB2312" w:eastAsia="仿宋_GB2312"/>
          <w:sz w:val="32"/>
          <w:szCs w:val="32"/>
          <w:u w:val="none"/>
          <w:lang w:val="en-US" w:eastAsia="zh-CN"/>
        </w:rPr>
        <w:t>月</w:t>
      </w:r>
      <w:r>
        <w:rPr>
          <w:rFonts w:hint="eastAsia" w:ascii="Times New Roman" w:hAnsi="Times New Roman" w:eastAsia="仿宋_GB2312" w:cs="Times New Roman"/>
          <w:color w:val="000000"/>
          <w:sz w:val="32"/>
          <w:szCs w:val="32"/>
          <w:shd w:val="clear" w:color="auto" w:fill="FFFFFF"/>
          <w:lang w:val="en-US" w:eastAsia="zh-CN"/>
        </w:rPr>
        <w:t>30</w:t>
      </w:r>
      <w:r>
        <w:rPr>
          <w:rFonts w:hint="eastAsia" w:ascii="仿宋_GB2312" w:eastAsia="仿宋_GB2312"/>
          <w:sz w:val="32"/>
          <w:szCs w:val="32"/>
          <w:u w:val="none"/>
          <w:lang w:val="en-US" w:eastAsia="zh-CN"/>
        </w:rPr>
        <w:t>日召开整改会议，会上决定由纪检委员负责对党员党史学习教育情况进行监督管理，严格杜绝雷同事件再次发生。现已通过线上线下两种方式对党员进行党史学习教育，并且要求党员及时完成党史笔记和心得体会。由支委对党员学习情况定期检查。将党史学习纳入到日常考核中，对学习不认真的党员进行批评并监督其整改。</w:t>
      </w:r>
      <w:r>
        <w:rPr>
          <w:rFonts w:hint="eastAsia" w:ascii="仿宋_GB2312" w:hAnsi="仿宋_GB2312" w:eastAsia="仿宋_GB2312" w:cs="仿宋_GB2312"/>
          <w:sz w:val="32"/>
          <w:szCs w:val="32"/>
          <w:lang w:val="en-US" w:eastAsia="zh-CN"/>
        </w:rPr>
        <w:t>现各位党员在参加党史学习教育活动后，都能认真做好记录。</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Style w:val="8"/>
          <w:rFonts w:hint="eastAsia" w:ascii="Times New Roman" w:hAnsi="Times New Roman" w:eastAsia="黑体" w:cs="Times New Roman"/>
          <w:b w:val="0"/>
          <w:bCs/>
          <w:color w:val="000000"/>
          <w:sz w:val="32"/>
          <w:szCs w:val="32"/>
          <w:shd w:val="clear" w:color="auto" w:fill="FFFFFF"/>
          <w:lang w:eastAsia="zh-CN"/>
        </w:rPr>
      </w:pPr>
      <w:r>
        <w:rPr>
          <w:rStyle w:val="8"/>
          <w:rFonts w:hint="eastAsia" w:ascii="Times New Roman" w:hAnsi="Times New Roman" w:eastAsia="黑体" w:cs="Times New Roman"/>
          <w:b w:val="0"/>
          <w:bCs/>
          <w:color w:val="000000"/>
          <w:sz w:val="32"/>
          <w:szCs w:val="32"/>
          <w:shd w:val="clear" w:color="auto" w:fill="FFFFFF"/>
          <w:lang w:eastAsia="zh-CN"/>
        </w:rPr>
        <w:t>三、持续深入落实整改工作，巩固整改成效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30" w:leftChars="0"/>
        <w:jc w:val="both"/>
        <w:textAlignment w:val="auto"/>
        <w:rPr>
          <w:rFonts w:hint="eastAsia" w:ascii="楷体_GB2312" w:hAnsi="楷体_GB2312" w:eastAsia="楷体_GB2312" w:cs="楷体_GB2312"/>
          <w:b w:val="0"/>
          <w:bCs w:val="0"/>
          <w:color w:val="000000"/>
          <w:kern w:val="0"/>
          <w:sz w:val="32"/>
          <w:szCs w:val="32"/>
          <w:shd w:val="clear" w:color="auto" w:fill="FFFFFF"/>
          <w:lang w:val="en-US" w:eastAsia="zh-CN" w:bidi="ar-SA"/>
        </w:rPr>
      </w:pPr>
      <w:r>
        <w:rPr>
          <w:rFonts w:hint="eastAsia" w:ascii="楷体_GB2312" w:hAnsi="楷体_GB2312" w:eastAsia="楷体_GB2312" w:cs="楷体_GB2312"/>
          <w:b w:val="0"/>
          <w:bCs w:val="0"/>
          <w:color w:val="000000"/>
          <w:kern w:val="0"/>
          <w:sz w:val="32"/>
          <w:szCs w:val="32"/>
          <w:shd w:val="clear" w:color="auto" w:fill="FFFFFF"/>
          <w:lang w:val="en-US" w:eastAsia="zh-CN" w:bidi="ar-SA"/>
        </w:rPr>
        <w:t>（一）不断强化整改效果，建立长效机制</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对已经整改完成的问题开展“回头看”，防止问题再次发生。构建长效机制，落实整改成果，对于制定的规章制度要严格遵守，充分发挥制度的权威性和有效性。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30" w:leftChars="0"/>
        <w:jc w:val="both"/>
        <w:textAlignment w:val="auto"/>
        <w:rPr>
          <w:rFonts w:hint="eastAsia" w:ascii="楷体_GB2312" w:hAnsi="楷体_GB2312" w:eastAsia="楷体_GB2312" w:cs="楷体_GB2312"/>
          <w:b w:val="0"/>
          <w:bCs w:val="0"/>
          <w:color w:val="000000"/>
          <w:kern w:val="0"/>
          <w:sz w:val="32"/>
          <w:szCs w:val="32"/>
          <w:shd w:val="clear" w:color="auto" w:fill="FFFFFF"/>
          <w:lang w:val="en-US" w:eastAsia="zh-CN" w:bidi="ar-SA"/>
        </w:rPr>
      </w:pPr>
      <w:r>
        <w:rPr>
          <w:rFonts w:hint="eastAsia" w:ascii="楷体_GB2312" w:hAnsi="楷体_GB2312" w:eastAsia="楷体_GB2312" w:cs="楷体_GB2312"/>
          <w:b w:val="0"/>
          <w:bCs w:val="0"/>
          <w:color w:val="000000"/>
          <w:kern w:val="0"/>
          <w:sz w:val="32"/>
          <w:szCs w:val="32"/>
          <w:shd w:val="clear" w:color="auto" w:fill="FFFFFF"/>
          <w:lang w:val="en-US" w:eastAsia="zh-CN" w:bidi="ar-SA"/>
        </w:rPr>
        <w:t>（二）抓好党风廉政建设，保持警钟长鸣</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严格落实巡察整改责任人的职责，深入贯彻落实党风廉政建设。牢固树立底线意识，保持警钟长鸣、自检自省，提升政治辨别能力。始终把党的建设工作摆在首位，提升为民服务意识，自觉接受上级政府和村民的监督，营造风清气正的内部环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30" w:leftChars="0"/>
        <w:jc w:val="both"/>
        <w:textAlignment w:val="auto"/>
        <w:rPr>
          <w:rFonts w:hint="eastAsia" w:ascii="楷体_GB2312" w:hAnsi="楷体_GB2312" w:eastAsia="楷体_GB2312" w:cs="楷体_GB2312"/>
          <w:b w:val="0"/>
          <w:bCs w:val="0"/>
          <w:color w:val="000000"/>
          <w:kern w:val="0"/>
          <w:sz w:val="32"/>
          <w:szCs w:val="32"/>
          <w:shd w:val="clear" w:color="auto" w:fill="FFFFFF"/>
          <w:lang w:val="en-US" w:eastAsia="zh-CN" w:bidi="ar-SA"/>
        </w:rPr>
      </w:pPr>
      <w:r>
        <w:rPr>
          <w:rFonts w:hint="eastAsia" w:ascii="楷体_GB2312" w:hAnsi="楷体_GB2312" w:eastAsia="楷体_GB2312" w:cs="楷体_GB2312"/>
          <w:b w:val="0"/>
          <w:bCs w:val="0"/>
          <w:color w:val="000000"/>
          <w:kern w:val="0"/>
          <w:sz w:val="32"/>
          <w:szCs w:val="32"/>
          <w:shd w:val="clear" w:color="auto" w:fill="FFFFFF"/>
          <w:lang w:val="en-US" w:eastAsia="zh-CN" w:bidi="ar-SA"/>
        </w:rPr>
        <w:t>（三）充分发挥支委领导作用，自觉遵纪守法</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加强对支委成员党性的培养。通过学习与积累不断提升个人素质与工作能力。发挥支委会和党员大会的作用，群策群力，民主决策、科学决策，展现制度的优越性。不断加强对支委成员和广大党员在党性方面的教育与培养。</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b w:val="0"/>
          <w:bCs/>
          <w:color w:val="000000"/>
          <w:sz w:val="32"/>
          <w:szCs w:val="32"/>
          <w:shd w:val="clear" w:color="auto" w:fill="FFFFFF"/>
          <w:lang w:val="en-US" w:eastAsia="zh-CN"/>
        </w:rPr>
      </w:pPr>
      <w:r>
        <w:rPr>
          <w:rFonts w:hint="eastAsia" w:ascii="仿宋_GB2312" w:hAnsi="仿宋_GB2312" w:eastAsia="仿宋_GB2312" w:cs="仿宋_GB2312"/>
          <w:sz w:val="32"/>
          <w:szCs w:val="32"/>
          <w:lang w:eastAsia="zh-CN"/>
        </w:rPr>
        <w:t>欢迎广大干部群众对巡察整改落实情况进行监督。如有意见建议,请及时向我们反映。联系方式:电话:</w:t>
      </w:r>
      <w:r>
        <w:rPr>
          <w:rFonts w:hint="eastAsia" w:ascii="Times New Roman" w:hAnsi="Times New Roman" w:eastAsia="仿宋_GB2312" w:cs="Times New Roman"/>
          <w:color w:val="000000"/>
          <w:sz w:val="32"/>
          <w:szCs w:val="32"/>
          <w:shd w:val="clear" w:color="auto" w:fill="FFFFFF"/>
          <w:lang w:val="en-US" w:eastAsia="zh-CN"/>
        </w:rPr>
        <w:t>5112061</w:t>
      </w:r>
      <w:r>
        <w:rPr>
          <w:rFonts w:hint="eastAsia" w:ascii="仿宋_GB2312" w:hAnsi="仿宋_GB2312" w:eastAsia="仿宋_GB2312" w:cs="仿宋_GB2312"/>
          <w:sz w:val="32"/>
          <w:szCs w:val="32"/>
          <w:lang w:eastAsia="zh-CN"/>
        </w:rPr>
        <w:t>;邮编：</w:t>
      </w:r>
      <w:r>
        <w:rPr>
          <w:rFonts w:hint="eastAsia" w:ascii="Times New Roman" w:hAnsi="Times New Roman" w:eastAsia="仿宋_GB2312" w:cs="Times New Roman"/>
          <w:color w:val="000000"/>
          <w:sz w:val="32"/>
          <w:szCs w:val="32"/>
          <w:shd w:val="clear" w:color="auto" w:fill="FFFFFF"/>
          <w:lang w:val="en-US" w:eastAsia="zh-CN"/>
        </w:rPr>
        <w:t>158300</w:t>
      </w:r>
      <w:r>
        <w:rPr>
          <w:rFonts w:hint="eastAsia" w:ascii="仿宋_GB2312" w:hAnsi="仿宋_GB2312" w:eastAsia="仿宋_GB2312" w:cs="仿宋_GB2312"/>
          <w:sz w:val="32"/>
          <w:szCs w:val="32"/>
          <w:lang w:eastAsia="zh-CN"/>
        </w:rPr>
        <w:t>;电子邮箱:</w:t>
      </w:r>
      <w:r>
        <w:rPr>
          <w:rFonts w:hint="eastAsia" w:ascii="Times New Roman" w:hAnsi="Times New Roman" w:eastAsia="仿宋_GB2312" w:cs="Times New Roman"/>
          <w:color w:val="000000"/>
          <w:sz w:val="32"/>
          <w:szCs w:val="32"/>
          <w:shd w:val="clear" w:color="auto" w:fill="FFFFFF"/>
          <w:lang w:val="en-US" w:eastAsia="zh-CN"/>
        </w:rPr>
        <w:t>573147550</w:t>
      </w:r>
      <w:r>
        <w:rPr>
          <w:rFonts w:hint="eastAsia" w:ascii="仿宋_GB2312" w:hAnsi="仿宋_GB2312" w:eastAsia="仿宋_GB2312" w:cs="仿宋_GB2312"/>
          <w:sz w:val="32"/>
          <w:szCs w:val="32"/>
          <w:lang w:eastAsia="zh-CN"/>
        </w:rPr>
        <w:t>@qq.com。</w:t>
      </w:r>
      <w:r>
        <w:rPr>
          <w:rFonts w:hint="eastAsia" w:ascii="仿宋_GB2312" w:hAnsi="仿宋_GB2312" w:eastAsia="仿宋_GB2312" w:cs="仿宋_GB2312"/>
          <w:b w:val="0"/>
          <w:bCs/>
          <w:color w:val="000000"/>
          <w:sz w:val="32"/>
          <w:szCs w:val="32"/>
          <w:shd w:val="clear" w:color="auto" w:fill="FFFFFF"/>
          <w:lang w:val="en-US" w:eastAsia="zh-CN"/>
        </w:rPr>
        <w:t xml:space="preserve">  </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center"/>
        <w:textAlignment w:val="auto"/>
        <w:rPr>
          <w:rFonts w:hint="eastAsia" w:ascii="仿宋_GB2312" w:hAnsi="仿宋_GB2312" w:eastAsia="仿宋_GB2312" w:cs="仿宋_GB2312"/>
          <w:b w:val="0"/>
          <w:bCs/>
          <w:color w:val="000000"/>
          <w:sz w:val="32"/>
          <w:szCs w:val="32"/>
          <w:shd w:val="clear" w:color="auto" w:fill="FFFFFF"/>
          <w:lang w:val="en-US" w:eastAsia="zh-CN"/>
        </w:rPr>
      </w:pPr>
      <w:r>
        <w:rPr>
          <w:rFonts w:hint="eastAsia" w:ascii="仿宋_GB2312" w:hAnsi="仿宋_GB2312" w:eastAsia="仿宋_GB2312" w:cs="仿宋_GB2312"/>
          <w:b w:val="0"/>
          <w:bCs/>
          <w:color w:val="000000"/>
          <w:sz w:val="32"/>
          <w:szCs w:val="32"/>
          <w:shd w:val="clear" w:color="auto" w:fill="FFFFFF"/>
          <w:lang w:val="en-US" w:eastAsia="zh-CN"/>
        </w:rPr>
        <w:t xml:space="preserve">                        </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center"/>
        <w:textAlignment w:val="auto"/>
        <w:rPr>
          <w:rFonts w:hint="eastAsia" w:ascii="仿宋_GB2312" w:hAnsi="仿宋_GB2312" w:eastAsia="仿宋_GB2312" w:cs="仿宋_GB2312"/>
          <w:b w:val="0"/>
          <w:bCs/>
          <w:color w:val="000000"/>
          <w:sz w:val="32"/>
          <w:szCs w:val="32"/>
          <w:shd w:val="clear" w:color="auto" w:fill="FFFFFF"/>
          <w:lang w:eastAsia="zh-CN"/>
        </w:rPr>
      </w:pPr>
      <w:r>
        <w:rPr>
          <w:rFonts w:hint="eastAsia" w:ascii="仿宋_GB2312" w:hAnsi="仿宋_GB2312" w:eastAsia="仿宋_GB2312" w:cs="仿宋_GB2312"/>
          <w:b w:val="0"/>
          <w:bCs/>
          <w:color w:val="000000"/>
          <w:sz w:val="32"/>
          <w:szCs w:val="32"/>
          <w:shd w:val="clear" w:color="auto" w:fill="FFFFFF"/>
          <w:lang w:val="en-US" w:eastAsia="zh-CN"/>
        </w:rPr>
        <w:t xml:space="preserve">                   </w:t>
      </w:r>
      <w:bookmarkStart w:id="0" w:name="_GoBack"/>
      <w:bookmarkEnd w:id="0"/>
      <w:r>
        <w:rPr>
          <w:rFonts w:hint="eastAsia" w:ascii="仿宋_GB2312" w:hAnsi="仿宋_GB2312" w:eastAsia="仿宋_GB2312" w:cs="仿宋_GB2312"/>
          <w:b w:val="0"/>
          <w:bCs/>
          <w:color w:val="000000"/>
          <w:sz w:val="32"/>
          <w:szCs w:val="32"/>
          <w:shd w:val="clear" w:color="auto" w:fill="FFFFFF"/>
          <w:lang w:val="en-US" w:eastAsia="zh-CN"/>
        </w:rPr>
        <w:t>中共密山市</w:t>
      </w:r>
      <w:r>
        <w:rPr>
          <w:rFonts w:hint="eastAsia" w:ascii="仿宋_GB2312" w:hAnsi="仿宋_GB2312" w:eastAsia="仿宋_GB2312" w:cs="仿宋_GB2312"/>
          <w:b w:val="0"/>
          <w:bCs/>
          <w:color w:val="000000"/>
          <w:sz w:val="32"/>
          <w:szCs w:val="32"/>
          <w:shd w:val="clear" w:color="auto" w:fill="FFFFFF"/>
          <w:lang w:eastAsia="zh-CN"/>
        </w:rPr>
        <w:t>当壁镇临河村党支部</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center"/>
        <w:textAlignment w:val="auto"/>
        <w:rPr>
          <w:rFonts w:hint="eastAsia" w:ascii="仿宋_GB2312" w:hAnsi="仿宋_GB2312" w:eastAsia="仿宋_GB2312" w:cs="仿宋_GB2312"/>
          <w:b w:val="0"/>
          <w:bCs/>
          <w:color w:val="000000"/>
          <w:sz w:val="32"/>
          <w:szCs w:val="32"/>
          <w:shd w:val="clear" w:color="auto" w:fill="FFFFFF"/>
          <w:lang w:eastAsia="zh-CN"/>
        </w:rPr>
      </w:pPr>
      <w:r>
        <w:rPr>
          <w:rFonts w:hint="eastAsia" w:ascii="仿宋_GB2312" w:hAnsi="仿宋_GB2312" w:eastAsia="仿宋_GB2312" w:cs="仿宋_GB2312"/>
          <w:b w:val="0"/>
          <w:bCs/>
          <w:color w:val="000000"/>
          <w:sz w:val="32"/>
          <w:szCs w:val="32"/>
          <w:shd w:val="clear" w:color="auto" w:fill="FFFFFF"/>
          <w:lang w:val="en-US" w:eastAsia="zh-CN"/>
        </w:rPr>
        <w:t xml:space="preserve">                         </w:t>
      </w:r>
      <w:r>
        <w:rPr>
          <w:rFonts w:hint="eastAsia" w:ascii="Times New Roman" w:hAnsi="Times New Roman" w:eastAsia="仿宋_GB2312" w:cs="Times New Roman"/>
          <w:color w:val="000000"/>
          <w:sz w:val="32"/>
          <w:szCs w:val="32"/>
          <w:shd w:val="clear" w:color="auto" w:fill="FFFFFF"/>
          <w:lang w:val="en-US" w:eastAsia="zh-CN"/>
        </w:rPr>
        <w:t>2021</w:t>
      </w:r>
      <w:r>
        <w:rPr>
          <w:rFonts w:hint="eastAsia" w:ascii="仿宋_GB2312" w:hAnsi="仿宋_GB2312" w:eastAsia="仿宋_GB2312" w:cs="仿宋_GB2312"/>
          <w:b w:val="0"/>
          <w:bCs/>
          <w:color w:val="000000"/>
          <w:sz w:val="32"/>
          <w:szCs w:val="32"/>
          <w:shd w:val="clear" w:color="auto" w:fill="FFFFFF"/>
          <w:lang w:eastAsia="zh-CN"/>
        </w:rPr>
        <w:t>年</w:t>
      </w:r>
      <w:r>
        <w:rPr>
          <w:rFonts w:hint="eastAsia" w:ascii="Times New Roman" w:hAnsi="Times New Roman" w:eastAsia="仿宋_GB2312" w:cs="Times New Roman"/>
          <w:color w:val="000000"/>
          <w:sz w:val="32"/>
          <w:szCs w:val="32"/>
          <w:shd w:val="clear" w:color="auto" w:fill="FFFFFF"/>
          <w:lang w:val="en-US" w:eastAsia="zh-CN"/>
        </w:rPr>
        <w:t>8</w:t>
      </w:r>
      <w:r>
        <w:rPr>
          <w:rFonts w:hint="eastAsia" w:ascii="仿宋_GB2312" w:hAnsi="仿宋_GB2312" w:eastAsia="仿宋_GB2312" w:cs="仿宋_GB2312"/>
          <w:b w:val="0"/>
          <w:bCs/>
          <w:color w:val="000000"/>
          <w:sz w:val="32"/>
          <w:szCs w:val="32"/>
          <w:shd w:val="clear" w:color="auto" w:fill="FFFFFF"/>
          <w:lang w:eastAsia="zh-CN"/>
        </w:rPr>
        <w:t>月</w:t>
      </w:r>
      <w:r>
        <w:rPr>
          <w:rFonts w:hint="eastAsia" w:ascii="Times New Roman" w:hAnsi="Times New Roman" w:eastAsia="仿宋_GB2312" w:cs="Times New Roman"/>
          <w:color w:val="000000"/>
          <w:sz w:val="32"/>
          <w:szCs w:val="32"/>
          <w:shd w:val="clear" w:color="auto" w:fill="FFFFFF"/>
          <w:lang w:val="en-US" w:eastAsia="zh-CN"/>
        </w:rPr>
        <w:t>23</w:t>
      </w:r>
      <w:r>
        <w:rPr>
          <w:rFonts w:hint="eastAsia" w:ascii="仿宋_GB2312" w:hAnsi="仿宋_GB2312" w:eastAsia="仿宋_GB2312" w:cs="仿宋_GB2312"/>
          <w:b w:val="0"/>
          <w:bCs/>
          <w:color w:val="000000"/>
          <w:sz w:val="32"/>
          <w:szCs w:val="32"/>
          <w:shd w:val="clear" w:color="auto" w:fill="FFFFFF"/>
          <w:lang w:eastAsia="zh-CN"/>
        </w:rPr>
        <w:t>日</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jc w:val="both"/>
        <w:textAlignment w:val="auto"/>
        <w:rPr>
          <w:rFonts w:hint="eastAsia" w:ascii="仿宋_GB2312" w:hAnsi="仿宋_GB2312" w:eastAsia="仿宋_GB2312" w:cs="仿宋_GB2312"/>
          <w:b w:val="0"/>
          <w:bCs/>
          <w:color w:val="000000"/>
          <w:sz w:val="32"/>
          <w:szCs w:val="32"/>
          <w:shd w:val="clear" w:color="auto" w:fill="FFFFFF"/>
          <w:lang w:eastAsia="zh-CN"/>
        </w:rPr>
      </w:pP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jc w:val="both"/>
        <w:textAlignment w:val="auto"/>
        <w:rPr>
          <w:rFonts w:hint="eastAsia" w:ascii="仿宋_GB2312" w:hAnsi="仿宋_GB2312" w:eastAsia="仿宋_GB2312" w:cs="仿宋_GB2312"/>
          <w:b w:val="0"/>
          <w:bCs/>
          <w:color w:val="000000"/>
          <w:sz w:val="32"/>
          <w:szCs w:val="32"/>
          <w:shd w:val="clear" w:color="auto" w:fill="FFFFFF"/>
          <w:lang w:eastAsia="zh-CN"/>
        </w:rPr>
      </w:pP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jc w:val="both"/>
        <w:textAlignment w:val="auto"/>
        <w:rPr>
          <w:rFonts w:hint="eastAsia" w:ascii="仿宋_GB2312" w:hAnsi="仿宋_GB2312" w:eastAsia="仿宋_GB2312" w:cs="仿宋_GB2312"/>
          <w:b w:val="0"/>
          <w:bCs/>
          <w:color w:val="000000"/>
          <w:sz w:val="32"/>
          <w:szCs w:val="32"/>
          <w:shd w:val="clear" w:color="auto" w:fill="FFFFFF"/>
          <w:lang w:eastAsia="zh-CN"/>
        </w:rPr>
      </w:pPr>
    </w:p>
    <w:p/>
    <w:sectPr>
      <w:headerReference r:id="rId3" w:type="default"/>
      <w:footerReference r:id="rId4" w:type="default"/>
      <w:pgSz w:w="11906" w:h="16838"/>
      <w:pgMar w:top="2098" w:right="1587"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28EC2FB-BDB8-41BB-A242-E0DED71BDAD1}"/>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F8F0F50A-C8E8-4DA9-8911-D1523ADD2C44}"/>
  </w:font>
  <w:font w:name="方正小标宋简体">
    <w:panose1 w:val="03000509000000000000"/>
    <w:charset w:val="86"/>
    <w:family w:val="auto"/>
    <w:pitch w:val="default"/>
    <w:sig w:usb0="00000001" w:usb1="080E0000" w:usb2="00000000" w:usb3="00000000" w:csb0="00040000" w:csb1="00000000"/>
    <w:embedRegular r:id="rId3" w:fontKey="{E258FE96-1C0F-4F22-9C97-69B993AC028F}"/>
  </w:font>
  <w:font w:name="微软雅黑">
    <w:panose1 w:val="020B0503020204020204"/>
    <w:charset w:val="86"/>
    <w:family w:val="swiss"/>
    <w:pitch w:val="default"/>
    <w:sig w:usb0="80000287" w:usb1="280F3C52" w:usb2="00000016" w:usb3="00000000" w:csb0="0004001F" w:csb1="00000000"/>
    <w:embedRegular r:id="rId4" w:fontKey="{B5663B40-DA45-4B08-8359-751CFC41562A}"/>
  </w:font>
  <w:font w:name="仿宋_GB2312">
    <w:panose1 w:val="02010609030101010101"/>
    <w:charset w:val="86"/>
    <w:family w:val="modern"/>
    <w:pitch w:val="default"/>
    <w:sig w:usb0="00000001" w:usb1="080E0000" w:usb2="00000000" w:usb3="00000000" w:csb0="00040000" w:csb1="00000000"/>
    <w:embedRegular r:id="rId5" w:fontKey="{B2331661-BFBB-4AA5-AB70-E17F91A15370}"/>
  </w:font>
  <w:font w:name="楷体_GB2312">
    <w:altName w:val="楷体"/>
    <w:panose1 w:val="02010609030101010101"/>
    <w:charset w:val="86"/>
    <w:family w:val="modern"/>
    <w:pitch w:val="default"/>
    <w:sig w:usb0="00000000" w:usb1="00000000" w:usb2="00000000" w:usb3="00000000" w:csb0="00040000" w:csb1="00000000"/>
    <w:embedRegular r:id="rId6" w:fontKey="{038D5B36-7DC3-4F15-BB32-7AFE292138E5}"/>
  </w:font>
  <w:font w:name="仿宋">
    <w:panose1 w:val="02010609060101010101"/>
    <w:charset w:val="86"/>
    <w:family w:val="auto"/>
    <w:pitch w:val="default"/>
    <w:sig w:usb0="800002BF" w:usb1="38CF7CFA" w:usb2="00000016" w:usb3="00000000" w:csb0="00040001" w:csb1="00000000"/>
    <w:embedRegular r:id="rId7" w:fontKey="{5ADB261B-4988-4D6B-B7E5-0196F1FA8B03}"/>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A12E579"/>
    <w:multiLevelType w:val="singleLevel"/>
    <w:tmpl w:val="EA12E579"/>
    <w:lvl w:ilvl="0" w:tentative="0">
      <w:start w:val="1"/>
      <w:numFmt w:val="chineseCounting"/>
      <w:suff w:val="nothing"/>
      <w:lvlText w:val="（%1）"/>
      <w:lvlJc w:val="left"/>
      <w:pPr>
        <w:ind w:left="-1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CD1292"/>
    <w:rsid w:val="00C41869"/>
    <w:rsid w:val="02762952"/>
    <w:rsid w:val="10336353"/>
    <w:rsid w:val="15D5740C"/>
    <w:rsid w:val="15F44F99"/>
    <w:rsid w:val="1E7D30CC"/>
    <w:rsid w:val="23161E6A"/>
    <w:rsid w:val="2559744A"/>
    <w:rsid w:val="2AA545E4"/>
    <w:rsid w:val="2BE971CA"/>
    <w:rsid w:val="2DE62F14"/>
    <w:rsid w:val="334F21FB"/>
    <w:rsid w:val="38B262DE"/>
    <w:rsid w:val="3D047C37"/>
    <w:rsid w:val="3DBD05B3"/>
    <w:rsid w:val="3FB316AC"/>
    <w:rsid w:val="435B6573"/>
    <w:rsid w:val="48A20E32"/>
    <w:rsid w:val="4E4C771C"/>
    <w:rsid w:val="53284CEF"/>
    <w:rsid w:val="54166582"/>
    <w:rsid w:val="55194B27"/>
    <w:rsid w:val="5661342D"/>
    <w:rsid w:val="591B2113"/>
    <w:rsid w:val="61CD1292"/>
    <w:rsid w:val="66476302"/>
    <w:rsid w:val="6B8A20B3"/>
    <w:rsid w:val="6C1C073A"/>
    <w:rsid w:val="6E09787D"/>
    <w:rsid w:val="6FB043DC"/>
    <w:rsid w:val="75B039BC"/>
    <w:rsid w:val="76C04E3B"/>
    <w:rsid w:val="77376143"/>
    <w:rsid w:val="784A5461"/>
    <w:rsid w:val="7BDB3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b/>
      <w:kern w:val="44"/>
      <w:sz w:val="48"/>
      <w:szCs w:val="48"/>
    </w:rPr>
  </w:style>
  <w:style w:type="character" w:default="1" w:styleId="7">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64</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2021-08-20T02:45:00Z</dcterms:created>
  <dc:creator>Administrator</dc:creator>
  <cp:lastModifiedBy>Administrator</cp:lastModifiedBy>
  <dcterms:modified xsi:type="dcterms:W3CDTF">2021-11-02T07:40:30Z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C17D1EA8BD834529AB3CF0BB717BEF05</vt:lpwstr>
  </property>
</Properties>
</file>